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9209" w:type="dxa"/>
        <w:tblLayout w:type="fixed"/>
        <w:tblLook w:val="04A0" w:firstRow="1" w:lastRow="0" w:firstColumn="1" w:lastColumn="0" w:noHBand="0" w:noVBand="1"/>
      </w:tblPr>
      <w:tblGrid>
        <w:gridCol w:w="717"/>
        <w:gridCol w:w="838"/>
        <w:gridCol w:w="5810"/>
        <w:gridCol w:w="992"/>
        <w:gridCol w:w="852"/>
      </w:tblGrid>
      <w:tr w:rsidR="00A235D1" w:rsidRPr="00DA1708" w14:paraId="4579AEA9" w14:textId="77777777" w:rsidTr="00A27B58">
        <w:tc>
          <w:tcPr>
            <w:tcW w:w="717" w:type="dxa"/>
          </w:tcPr>
          <w:p w14:paraId="575C173B" w14:textId="77777777" w:rsidR="00A235D1" w:rsidRPr="00DA1708" w:rsidRDefault="00A235D1" w:rsidP="00A235D1">
            <w:pPr>
              <w:rPr>
                <w:rFonts w:ascii="Arial" w:hAnsi="Arial" w:cs="Arial"/>
                <w:sz w:val="18"/>
                <w:szCs w:val="18"/>
              </w:rPr>
            </w:pPr>
          </w:p>
          <w:p w14:paraId="6A2B2CB5" w14:textId="77777777" w:rsidR="00A235D1" w:rsidRPr="00DA1708" w:rsidRDefault="00A235D1" w:rsidP="00A235D1">
            <w:pPr>
              <w:rPr>
                <w:rFonts w:ascii="Arial" w:hAnsi="Arial" w:cs="Arial"/>
                <w:sz w:val="18"/>
                <w:szCs w:val="18"/>
              </w:rPr>
            </w:pPr>
          </w:p>
          <w:p w14:paraId="7B47DF9E" w14:textId="77777777" w:rsidR="00A235D1" w:rsidRPr="00DA1708" w:rsidRDefault="00A235D1" w:rsidP="00A235D1">
            <w:pPr>
              <w:rPr>
                <w:rFonts w:ascii="Arial" w:hAnsi="Arial" w:cs="Arial"/>
                <w:sz w:val="18"/>
                <w:szCs w:val="18"/>
              </w:rPr>
            </w:pPr>
          </w:p>
          <w:p w14:paraId="24332155" w14:textId="77777777" w:rsidR="00A235D1" w:rsidRPr="00DA1708" w:rsidRDefault="00A235D1" w:rsidP="00A235D1">
            <w:pPr>
              <w:rPr>
                <w:rFonts w:ascii="Arial" w:hAnsi="Arial" w:cs="Arial"/>
                <w:sz w:val="18"/>
                <w:szCs w:val="18"/>
              </w:rPr>
            </w:pPr>
          </w:p>
          <w:p w14:paraId="094B3641" w14:textId="77777777" w:rsidR="00A235D1" w:rsidRPr="00DA1708" w:rsidRDefault="00A235D1" w:rsidP="00A235D1">
            <w:pPr>
              <w:rPr>
                <w:rFonts w:ascii="Arial" w:hAnsi="Arial" w:cs="Arial"/>
                <w:sz w:val="18"/>
                <w:szCs w:val="18"/>
              </w:rPr>
            </w:pPr>
          </w:p>
          <w:p w14:paraId="635BDD5D" w14:textId="77777777" w:rsidR="00A235D1" w:rsidRPr="00DA1708" w:rsidRDefault="00A235D1" w:rsidP="00A235D1">
            <w:pPr>
              <w:rPr>
                <w:rFonts w:ascii="Arial" w:hAnsi="Arial" w:cs="Arial"/>
                <w:sz w:val="18"/>
                <w:szCs w:val="18"/>
              </w:rPr>
            </w:pPr>
          </w:p>
          <w:p w14:paraId="2772251E" w14:textId="77777777" w:rsidR="00A235D1" w:rsidRPr="00DA1708" w:rsidRDefault="00A235D1" w:rsidP="00A235D1">
            <w:pPr>
              <w:rPr>
                <w:rFonts w:ascii="Arial" w:hAnsi="Arial" w:cs="Arial"/>
                <w:sz w:val="18"/>
                <w:szCs w:val="18"/>
              </w:rPr>
            </w:pPr>
          </w:p>
          <w:p w14:paraId="577702E2" w14:textId="77777777" w:rsidR="00A235D1" w:rsidRPr="00DA1708" w:rsidRDefault="00A235D1" w:rsidP="00A235D1">
            <w:pPr>
              <w:rPr>
                <w:rFonts w:ascii="Arial" w:hAnsi="Arial" w:cs="Arial"/>
                <w:sz w:val="18"/>
                <w:szCs w:val="18"/>
              </w:rPr>
            </w:pPr>
          </w:p>
          <w:p w14:paraId="700A6A0F" w14:textId="77777777" w:rsidR="00A235D1" w:rsidRPr="00DA1708" w:rsidRDefault="00A235D1" w:rsidP="00A235D1">
            <w:pPr>
              <w:rPr>
                <w:rFonts w:ascii="Arial" w:hAnsi="Arial" w:cs="Arial"/>
                <w:sz w:val="18"/>
                <w:szCs w:val="18"/>
              </w:rPr>
            </w:pPr>
          </w:p>
          <w:p w14:paraId="6E7F37C2" w14:textId="77777777" w:rsidR="00A235D1" w:rsidRPr="00DA1708" w:rsidRDefault="00A235D1" w:rsidP="00A235D1">
            <w:pPr>
              <w:rPr>
                <w:rFonts w:ascii="Arial" w:hAnsi="Arial" w:cs="Arial"/>
                <w:sz w:val="18"/>
                <w:szCs w:val="18"/>
              </w:rPr>
            </w:pPr>
          </w:p>
          <w:p w14:paraId="6D8D4A0F" w14:textId="77777777" w:rsidR="00A235D1" w:rsidRPr="00DA1708" w:rsidRDefault="00A235D1" w:rsidP="00A235D1">
            <w:pPr>
              <w:rPr>
                <w:rFonts w:ascii="Arial" w:hAnsi="Arial" w:cs="Arial"/>
                <w:sz w:val="18"/>
                <w:szCs w:val="18"/>
              </w:rPr>
            </w:pPr>
          </w:p>
          <w:p w14:paraId="38D22113" w14:textId="77777777" w:rsidR="00A235D1" w:rsidRPr="00DA1708" w:rsidRDefault="00A235D1" w:rsidP="00A235D1">
            <w:pPr>
              <w:rPr>
                <w:rFonts w:ascii="Arial" w:hAnsi="Arial" w:cs="Arial"/>
                <w:sz w:val="18"/>
                <w:szCs w:val="18"/>
              </w:rPr>
            </w:pPr>
          </w:p>
          <w:p w14:paraId="200F9B50" w14:textId="77777777" w:rsidR="00A235D1" w:rsidRPr="00DA1708" w:rsidRDefault="00A235D1" w:rsidP="00A235D1">
            <w:pPr>
              <w:rPr>
                <w:rFonts w:ascii="Arial" w:hAnsi="Arial" w:cs="Arial"/>
                <w:sz w:val="18"/>
                <w:szCs w:val="18"/>
              </w:rPr>
            </w:pPr>
          </w:p>
          <w:p w14:paraId="774D3BBF" w14:textId="77777777" w:rsidR="00A235D1" w:rsidRPr="00DA1708" w:rsidRDefault="00A235D1" w:rsidP="00A235D1">
            <w:pPr>
              <w:rPr>
                <w:rFonts w:ascii="Arial" w:hAnsi="Arial" w:cs="Arial"/>
                <w:sz w:val="18"/>
                <w:szCs w:val="18"/>
              </w:rPr>
            </w:pPr>
          </w:p>
          <w:p w14:paraId="5973A69B" w14:textId="77777777" w:rsidR="00A235D1" w:rsidRPr="00DA1708" w:rsidRDefault="00A235D1" w:rsidP="00A235D1">
            <w:pPr>
              <w:rPr>
                <w:rFonts w:ascii="Arial" w:hAnsi="Arial" w:cs="Arial"/>
                <w:sz w:val="18"/>
                <w:szCs w:val="18"/>
              </w:rPr>
            </w:pPr>
          </w:p>
          <w:p w14:paraId="4A083766" w14:textId="77777777" w:rsidR="00A235D1" w:rsidRPr="00DA1708" w:rsidRDefault="00A235D1" w:rsidP="00A235D1">
            <w:pPr>
              <w:rPr>
                <w:rFonts w:ascii="Arial" w:hAnsi="Arial" w:cs="Arial"/>
                <w:sz w:val="18"/>
                <w:szCs w:val="18"/>
              </w:rPr>
            </w:pPr>
          </w:p>
          <w:p w14:paraId="5B288FDF" w14:textId="77777777" w:rsidR="00A235D1" w:rsidRPr="00DA1708" w:rsidRDefault="00A235D1" w:rsidP="00A235D1">
            <w:pPr>
              <w:rPr>
                <w:rFonts w:ascii="Arial" w:hAnsi="Arial" w:cs="Arial"/>
                <w:sz w:val="18"/>
                <w:szCs w:val="18"/>
              </w:rPr>
            </w:pPr>
          </w:p>
          <w:p w14:paraId="105402CA" w14:textId="77777777" w:rsidR="00A235D1" w:rsidRPr="00DA1708" w:rsidRDefault="00A235D1" w:rsidP="00A235D1">
            <w:pPr>
              <w:rPr>
                <w:rFonts w:ascii="Arial" w:hAnsi="Arial" w:cs="Arial"/>
                <w:sz w:val="18"/>
                <w:szCs w:val="18"/>
              </w:rPr>
            </w:pPr>
          </w:p>
          <w:p w14:paraId="32C9B3E9" w14:textId="77777777" w:rsidR="00A235D1" w:rsidRPr="00DA1708" w:rsidRDefault="00A235D1" w:rsidP="00A235D1">
            <w:pPr>
              <w:rPr>
                <w:rFonts w:ascii="Arial" w:hAnsi="Arial" w:cs="Arial"/>
                <w:sz w:val="18"/>
                <w:szCs w:val="18"/>
              </w:rPr>
            </w:pPr>
          </w:p>
          <w:p w14:paraId="67307293" w14:textId="77777777" w:rsidR="00A235D1" w:rsidRPr="00DA1708" w:rsidRDefault="00A235D1" w:rsidP="00A235D1">
            <w:pPr>
              <w:rPr>
                <w:rFonts w:ascii="Arial" w:hAnsi="Arial" w:cs="Arial"/>
                <w:sz w:val="18"/>
                <w:szCs w:val="18"/>
              </w:rPr>
            </w:pPr>
          </w:p>
          <w:p w14:paraId="00911F31" w14:textId="77777777" w:rsidR="00A235D1" w:rsidRPr="00DA1708" w:rsidRDefault="00A235D1" w:rsidP="00A235D1">
            <w:pPr>
              <w:rPr>
                <w:rFonts w:ascii="Arial" w:hAnsi="Arial" w:cs="Arial"/>
                <w:sz w:val="18"/>
                <w:szCs w:val="18"/>
              </w:rPr>
            </w:pPr>
          </w:p>
          <w:p w14:paraId="22AA81E6" w14:textId="77777777" w:rsidR="00A235D1" w:rsidRPr="00DA1708" w:rsidRDefault="00A235D1" w:rsidP="00A235D1">
            <w:pPr>
              <w:rPr>
                <w:rFonts w:ascii="Arial" w:hAnsi="Arial" w:cs="Arial"/>
                <w:sz w:val="18"/>
                <w:szCs w:val="18"/>
              </w:rPr>
            </w:pPr>
          </w:p>
          <w:p w14:paraId="55A03634" w14:textId="77777777" w:rsidR="00A235D1" w:rsidRPr="00DA1708" w:rsidRDefault="00A235D1" w:rsidP="00A235D1">
            <w:pPr>
              <w:rPr>
                <w:rFonts w:ascii="Arial" w:hAnsi="Arial" w:cs="Arial"/>
                <w:sz w:val="18"/>
                <w:szCs w:val="18"/>
              </w:rPr>
            </w:pPr>
          </w:p>
          <w:p w14:paraId="50FBEDD6" w14:textId="77777777" w:rsidR="00A235D1" w:rsidRPr="00DA1708" w:rsidRDefault="00A235D1" w:rsidP="00A235D1">
            <w:pPr>
              <w:rPr>
                <w:rFonts w:ascii="Arial" w:hAnsi="Arial" w:cs="Arial"/>
                <w:sz w:val="18"/>
                <w:szCs w:val="18"/>
              </w:rPr>
            </w:pPr>
          </w:p>
          <w:p w14:paraId="0F1377A9" w14:textId="77777777" w:rsidR="00A235D1" w:rsidRPr="00DA1708" w:rsidRDefault="00A235D1" w:rsidP="00A235D1">
            <w:pPr>
              <w:rPr>
                <w:rFonts w:ascii="Arial" w:hAnsi="Arial" w:cs="Arial"/>
                <w:sz w:val="18"/>
                <w:szCs w:val="18"/>
              </w:rPr>
            </w:pPr>
          </w:p>
          <w:p w14:paraId="1EA92FC9" w14:textId="77777777" w:rsidR="00A235D1" w:rsidRPr="00DA1708" w:rsidRDefault="00A235D1" w:rsidP="00A235D1">
            <w:pPr>
              <w:rPr>
                <w:rFonts w:ascii="Arial" w:hAnsi="Arial" w:cs="Arial"/>
                <w:sz w:val="18"/>
                <w:szCs w:val="18"/>
              </w:rPr>
            </w:pPr>
          </w:p>
          <w:p w14:paraId="6176FE64" w14:textId="77777777" w:rsidR="00A235D1" w:rsidRPr="00DA1708" w:rsidRDefault="00A235D1" w:rsidP="00A235D1">
            <w:pPr>
              <w:rPr>
                <w:rFonts w:ascii="Arial" w:hAnsi="Arial" w:cs="Arial"/>
                <w:sz w:val="18"/>
                <w:szCs w:val="18"/>
              </w:rPr>
            </w:pPr>
          </w:p>
          <w:p w14:paraId="7BCA028B" w14:textId="77777777" w:rsidR="00A235D1" w:rsidRPr="00DA1708" w:rsidRDefault="00A235D1" w:rsidP="00A235D1">
            <w:pPr>
              <w:rPr>
                <w:rFonts w:ascii="Arial" w:hAnsi="Arial" w:cs="Arial"/>
                <w:sz w:val="18"/>
                <w:szCs w:val="18"/>
              </w:rPr>
            </w:pPr>
          </w:p>
          <w:p w14:paraId="4DF6C6AC" w14:textId="77777777" w:rsidR="00A235D1" w:rsidRPr="00DA1708" w:rsidRDefault="00A235D1" w:rsidP="00A235D1">
            <w:pPr>
              <w:rPr>
                <w:rFonts w:ascii="Arial" w:hAnsi="Arial" w:cs="Arial"/>
                <w:sz w:val="18"/>
                <w:szCs w:val="18"/>
              </w:rPr>
            </w:pPr>
          </w:p>
          <w:p w14:paraId="551E7455" w14:textId="77777777" w:rsidR="00A235D1" w:rsidRPr="00DA1708" w:rsidRDefault="00A235D1" w:rsidP="00A235D1">
            <w:pPr>
              <w:rPr>
                <w:rFonts w:ascii="Arial" w:hAnsi="Arial" w:cs="Arial"/>
                <w:sz w:val="18"/>
                <w:szCs w:val="18"/>
              </w:rPr>
            </w:pPr>
          </w:p>
          <w:p w14:paraId="1CC650B3" w14:textId="77777777" w:rsidR="00A235D1" w:rsidRPr="00DA1708" w:rsidRDefault="00A235D1" w:rsidP="00A235D1">
            <w:pPr>
              <w:rPr>
                <w:rFonts w:ascii="Arial" w:hAnsi="Arial" w:cs="Arial"/>
                <w:sz w:val="18"/>
                <w:szCs w:val="18"/>
              </w:rPr>
            </w:pPr>
          </w:p>
          <w:p w14:paraId="0807BA52" w14:textId="77777777" w:rsidR="00A235D1" w:rsidRPr="00DA1708" w:rsidRDefault="00A235D1" w:rsidP="00A235D1">
            <w:pPr>
              <w:rPr>
                <w:rFonts w:ascii="Arial" w:hAnsi="Arial" w:cs="Arial"/>
                <w:sz w:val="18"/>
                <w:szCs w:val="18"/>
              </w:rPr>
            </w:pPr>
          </w:p>
          <w:p w14:paraId="74019402" w14:textId="77777777" w:rsidR="00A235D1" w:rsidRPr="00DA1708" w:rsidRDefault="00A235D1" w:rsidP="00A235D1">
            <w:pPr>
              <w:rPr>
                <w:rFonts w:ascii="Arial" w:hAnsi="Arial" w:cs="Arial"/>
                <w:sz w:val="18"/>
                <w:szCs w:val="18"/>
              </w:rPr>
            </w:pPr>
          </w:p>
          <w:p w14:paraId="0FA0FC52" w14:textId="77777777" w:rsidR="00A235D1" w:rsidRPr="00DA1708" w:rsidRDefault="00A235D1" w:rsidP="00A235D1">
            <w:pPr>
              <w:rPr>
                <w:rFonts w:ascii="Arial" w:hAnsi="Arial" w:cs="Arial"/>
                <w:sz w:val="18"/>
                <w:szCs w:val="18"/>
              </w:rPr>
            </w:pPr>
          </w:p>
          <w:p w14:paraId="4CEE3E95" w14:textId="77777777" w:rsidR="00A235D1" w:rsidRPr="00DA1708" w:rsidRDefault="00A235D1" w:rsidP="00A235D1">
            <w:pPr>
              <w:rPr>
                <w:rFonts w:ascii="Arial" w:hAnsi="Arial" w:cs="Arial"/>
                <w:sz w:val="18"/>
                <w:szCs w:val="18"/>
              </w:rPr>
            </w:pPr>
          </w:p>
          <w:p w14:paraId="3AAA57B8" w14:textId="65446E29" w:rsidR="00A235D1" w:rsidRPr="00DA1708" w:rsidRDefault="00A235D1" w:rsidP="00A235D1">
            <w:pPr>
              <w:rPr>
                <w:rFonts w:ascii="Arial" w:hAnsi="Arial" w:cs="Arial"/>
                <w:sz w:val="18"/>
                <w:szCs w:val="18"/>
              </w:rPr>
            </w:pPr>
          </w:p>
          <w:p w14:paraId="0D42F902" w14:textId="5D577A98" w:rsidR="00A235D1" w:rsidRPr="00DA1708" w:rsidRDefault="00A235D1" w:rsidP="00A235D1">
            <w:pPr>
              <w:rPr>
                <w:rFonts w:ascii="Arial" w:hAnsi="Arial" w:cs="Arial"/>
                <w:sz w:val="18"/>
                <w:szCs w:val="18"/>
              </w:rPr>
            </w:pPr>
          </w:p>
          <w:p w14:paraId="36838E92" w14:textId="77777777" w:rsidR="00A235D1" w:rsidRPr="00DA1708" w:rsidRDefault="00A235D1" w:rsidP="00A235D1">
            <w:pPr>
              <w:rPr>
                <w:rFonts w:ascii="Arial" w:hAnsi="Arial" w:cs="Arial"/>
                <w:sz w:val="18"/>
                <w:szCs w:val="18"/>
              </w:rPr>
            </w:pPr>
          </w:p>
          <w:p w14:paraId="7DBC5714" w14:textId="77777777" w:rsidR="00A235D1" w:rsidRPr="00DA1708" w:rsidRDefault="00A235D1" w:rsidP="00A235D1">
            <w:pPr>
              <w:rPr>
                <w:rFonts w:ascii="Arial" w:hAnsi="Arial" w:cs="Arial"/>
                <w:sz w:val="18"/>
                <w:szCs w:val="18"/>
              </w:rPr>
            </w:pPr>
          </w:p>
          <w:p w14:paraId="7E343BB7" w14:textId="77777777" w:rsidR="00A235D1" w:rsidRPr="00DA1708" w:rsidRDefault="00A235D1" w:rsidP="00A235D1">
            <w:pPr>
              <w:rPr>
                <w:rFonts w:ascii="Arial" w:hAnsi="Arial" w:cs="Arial"/>
                <w:sz w:val="18"/>
                <w:szCs w:val="18"/>
              </w:rPr>
            </w:pPr>
          </w:p>
          <w:p w14:paraId="255E2FAA" w14:textId="12AF8C9F" w:rsidR="00A235D1" w:rsidRPr="00DA1708" w:rsidRDefault="00A235D1" w:rsidP="00A235D1">
            <w:pPr>
              <w:rPr>
                <w:rFonts w:ascii="Arial" w:hAnsi="Arial" w:cs="Arial"/>
                <w:sz w:val="18"/>
                <w:szCs w:val="18"/>
              </w:rPr>
            </w:pPr>
          </w:p>
          <w:p w14:paraId="73B25C44" w14:textId="3A06FF5F" w:rsidR="00A235D1" w:rsidRPr="00DA1708" w:rsidRDefault="00A235D1" w:rsidP="00A235D1">
            <w:pPr>
              <w:rPr>
                <w:rFonts w:ascii="Arial" w:hAnsi="Arial" w:cs="Arial"/>
                <w:sz w:val="18"/>
                <w:szCs w:val="18"/>
              </w:rPr>
            </w:pPr>
          </w:p>
          <w:p w14:paraId="397FA605" w14:textId="7110E4BB" w:rsidR="00A235D1" w:rsidRPr="00DA1708" w:rsidRDefault="00A235D1" w:rsidP="00A235D1">
            <w:pPr>
              <w:rPr>
                <w:rFonts w:ascii="Arial" w:hAnsi="Arial" w:cs="Arial"/>
                <w:sz w:val="18"/>
                <w:szCs w:val="18"/>
              </w:rPr>
            </w:pPr>
          </w:p>
          <w:p w14:paraId="3023CEC0" w14:textId="68BF561E" w:rsidR="00A235D1" w:rsidRPr="00DA1708" w:rsidRDefault="00A235D1" w:rsidP="00A235D1">
            <w:pPr>
              <w:rPr>
                <w:rFonts w:ascii="Arial" w:hAnsi="Arial" w:cs="Arial"/>
                <w:sz w:val="18"/>
                <w:szCs w:val="18"/>
              </w:rPr>
            </w:pPr>
          </w:p>
          <w:p w14:paraId="0F57A9D9" w14:textId="311BA15B" w:rsidR="00A235D1" w:rsidRPr="00DA1708" w:rsidRDefault="00A235D1" w:rsidP="00A235D1">
            <w:pPr>
              <w:rPr>
                <w:rFonts w:ascii="Arial" w:hAnsi="Arial" w:cs="Arial"/>
                <w:sz w:val="18"/>
                <w:szCs w:val="18"/>
              </w:rPr>
            </w:pPr>
          </w:p>
          <w:p w14:paraId="6CD2F117" w14:textId="5930B4C7" w:rsidR="00A235D1" w:rsidRDefault="00A235D1" w:rsidP="00A235D1">
            <w:pPr>
              <w:rPr>
                <w:rFonts w:ascii="Arial" w:hAnsi="Arial" w:cs="Arial"/>
                <w:sz w:val="18"/>
                <w:szCs w:val="18"/>
              </w:rPr>
            </w:pPr>
          </w:p>
          <w:p w14:paraId="3C940F15" w14:textId="6785B96C" w:rsidR="00A235D1" w:rsidRDefault="00A235D1" w:rsidP="00A235D1">
            <w:pPr>
              <w:rPr>
                <w:rFonts w:ascii="Arial" w:hAnsi="Arial" w:cs="Arial"/>
                <w:sz w:val="18"/>
                <w:szCs w:val="18"/>
              </w:rPr>
            </w:pPr>
          </w:p>
          <w:p w14:paraId="1027614B" w14:textId="51CC33CA" w:rsidR="00A235D1" w:rsidRDefault="00A235D1" w:rsidP="00A235D1">
            <w:pPr>
              <w:rPr>
                <w:rFonts w:ascii="Arial" w:hAnsi="Arial" w:cs="Arial"/>
                <w:sz w:val="18"/>
                <w:szCs w:val="18"/>
              </w:rPr>
            </w:pPr>
          </w:p>
          <w:p w14:paraId="21EBB968" w14:textId="6B348945" w:rsidR="00A235D1" w:rsidRDefault="00A235D1" w:rsidP="00A235D1">
            <w:pPr>
              <w:rPr>
                <w:rFonts w:ascii="Arial" w:hAnsi="Arial" w:cs="Arial"/>
                <w:sz w:val="18"/>
                <w:szCs w:val="18"/>
              </w:rPr>
            </w:pPr>
          </w:p>
          <w:p w14:paraId="598308A3" w14:textId="12EF36B3" w:rsidR="00A235D1" w:rsidRDefault="00A235D1" w:rsidP="00A235D1">
            <w:pPr>
              <w:rPr>
                <w:rFonts w:ascii="Arial" w:hAnsi="Arial" w:cs="Arial"/>
                <w:sz w:val="18"/>
                <w:szCs w:val="18"/>
              </w:rPr>
            </w:pPr>
          </w:p>
          <w:p w14:paraId="7E123090" w14:textId="1ADE05B7" w:rsidR="00A235D1" w:rsidRDefault="00A235D1" w:rsidP="00A235D1">
            <w:pPr>
              <w:rPr>
                <w:rFonts w:ascii="Arial" w:hAnsi="Arial" w:cs="Arial"/>
                <w:sz w:val="18"/>
                <w:szCs w:val="18"/>
              </w:rPr>
            </w:pPr>
          </w:p>
          <w:p w14:paraId="528E0BA1" w14:textId="2E610AA3" w:rsidR="00A235D1" w:rsidRDefault="00A235D1" w:rsidP="00A235D1">
            <w:pPr>
              <w:rPr>
                <w:rFonts w:ascii="Arial" w:hAnsi="Arial" w:cs="Arial"/>
                <w:sz w:val="18"/>
                <w:szCs w:val="18"/>
              </w:rPr>
            </w:pPr>
          </w:p>
          <w:p w14:paraId="5BE1DF50" w14:textId="0340E093" w:rsidR="00A235D1" w:rsidRDefault="00A235D1" w:rsidP="00A235D1">
            <w:pPr>
              <w:rPr>
                <w:rFonts w:ascii="Arial" w:hAnsi="Arial" w:cs="Arial"/>
                <w:sz w:val="18"/>
                <w:szCs w:val="18"/>
              </w:rPr>
            </w:pPr>
          </w:p>
          <w:p w14:paraId="6AF41914" w14:textId="3172FE84" w:rsidR="00A235D1" w:rsidRDefault="00A235D1" w:rsidP="00A235D1">
            <w:pPr>
              <w:rPr>
                <w:rFonts w:ascii="Arial" w:hAnsi="Arial" w:cs="Arial"/>
                <w:sz w:val="18"/>
                <w:szCs w:val="18"/>
              </w:rPr>
            </w:pPr>
          </w:p>
          <w:p w14:paraId="239AEE3D" w14:textId="09B25D4D" w:rsidR="00A235D1" w:rsidRDefault="00A235D1" w:rsidP="00A235D1">
            <w:pPr>
              <w:rPr>
                <w:rFonts w:ascii="Arial" w:hAnsi="Arial" w:cs="Arial"/>
                <w:sz w:val="18"/>
                <w:szCs w:val="18"/>
              </w:rPr>
            </w:pPr>
          </w:p>
          <w:p w14:paraId="1AB1FCDC" w14:textId="393E4C01" w:rsidR="00A235D1" w:rsidRDefault="00A235D1" w:rsidP="00A235D1">
            <w:pPr>
              <w:rPr>
                <w:rFonts w:ascii="Arial" w:hAnsi="Arial" w:cs="Arial"/>
                <w:sz w:val="18"/>
                <w:szCs w:val="18"/>
              </w:rPr>
            </w:pPr>
          </w:p>
          <w:p w14:paraId="25F6922A" w14:textId="7F5219E3" w:rsidR="00A235D1" w:rsidRDefault="00A235D1" w:rsidP="00A235D1">
            <w:pPr>
              <w:rPr>
                <w:rFonts w:ascii="Arial" w:hAnsi="Arial" w:cs="Arial"/>
                <w:sz w:val="18"/>
                <w:szCs w:val="18"/>
              </w:rPr>
            </w:pPr>
          </w:p>
          <w:p w14:paraId="0BB8285B" w14:textId="32F0ED85" w:rsidR="00A235D1" w:rsidRDefault="00A235D1" w:rsidP="00A235D1">
            <w:pPr>
              <w:rPr>
                <w:rFonts w:ascii="Arial" w:hAnsi="Arial" w:cs="Arial"/>
                <w:sz w:val="18"/>
                <w:szCs w:val="18"/>
              </w:rPr>
            </w:pPr>
          </w:p>
          <w:p w14:paraId="5FD4E593" w14:textId="05782594" w:rsidR="00A235D1" w:rsidRDefault="00A235D1" w:rsidP="00A235D1">
            <w:pPr>
              <w:rPr>
                <w:rFonts w:ascii="Arial" w:hAnsi="Arial" w:cs="Arial"/>
                <w:sz w:val="18"/>
                <w:szCs w:val="18"/>
              </w:rPr>
            </w:pPr>
          </w:p>
          <w:p w14:paraId="6D4644D4" w14:textId="3BCB5D58" w:rsidR="00A235D1" w:rsidRDefault="00A235D1" w:rsidP="00A235D1">
            <w:pPr>
              <w:rPr>
                <w:rFonts w:ascii="Arial" w:hAnsi="Arial" w:cs="Arial"/>
                <w:sz w:val="18"/>
                <w:szCs w:val="18"/>
              </w:rPr>
            </w:pPr>
          </w:p>
          <w:p w14:paraId="03C8DB34" w14:textId="4B8E1263" w:rsidR="00A235D1" w:rsidRDefault="00A235D1" w:rsidP="00A235D1">
            <w:pPr>
              <w:rPr>
                <w:rFonts w:ascii="Arial" w:hAnsi="Arial" w:cs="Arial"/>
                <w:sz w:val="18"/>
                <w:szCs w:val="18"/>
              </w:rPr>
            </w:pPr>
          </w:p>
          <w:p w14:paraId="24643828" w14:textId="33CB285B" w:rsidR="00A235D1" w:rsidRDefault="00A235D1" w:rsidP="00A235D1">
            <w:pPr>
              <w:rPr>
                <w:rFonts w:ascii="Arial" w:hAnsi="Arial" w:cs="Arial"/>
                <w:sz w:val="18"/>
                <w:szCs w:val="18"/>
              </w:rPr>
            </w:pPr>
          </w:p>
          <w:p w14:paraId="74BBEC52" w14:textId="4AC26C33" w:rsidR="00330E88" w:rsidRDefault="00330E88" w:rsidP="00A235D1">
            <w:pPr>
              <w:rPr>
                <w:rFonts w:ascii="Arial" w:hAnsi="Arial" w:cs="Arial"/>
                <w:sz w:val="18"/>
                <w:szCs w:val="18"/>
              </w:rPr>
            </w:pPr>
          </w:p>
          <w:p w14:paraId="1FBDB5DF" w14:textId="4BF70194" w:rsidR="006864BD" w:rsidRDefault="006864BD" w:rsidP="00A235D1">
            <w:pPr>
              <w:rPr>
                <w:rFonts w:ascii="Arial" w:hAnsi="Arial" w:cs="Arial"/>
                <w:sz w:val="18"/>
                <w:szCs w:val="18"/>
              </w:rPr>
            </w:pPr>
          </w:p>
          <w:p w14:paraId="5E04753D" w14:textId="6C128345" w:rsidR="006864BD" w:rsidRDefault="006864BD" w:rsidP="00A235D1">
            <w:pPr>
              <w:rPr>
                <w:rFonts w:ascii="Arial" w:hAnsi="Arial" w:cs="Arial"/>
                <w:sz w:val="18"/>
                <w:szCs w:val="18"/>
              </w:rPr>
            </w:pPr>
          </w:p>
          <w:p w14:paraId="1D42CD4D" w14:textId="26CAD7B8" w:rsidR="006864BD" w:rsidRDefault="006864BD" w:rsidP="00A235D1">
            <w:pPr>
              <w:rPr>
                <w:rFonts w:ascii="Arial" w:hAnsi="Arial" w:cs="Arial"/>
                <w:sz w:val="18"/>
                <w:szCs w:val="18"/>
              </w:rPr>
            </w:pPr>
          </w:p>
          <w:p w14:paraId="4EC27207" w14:textId="149D5BA0" w:rsidR="006864BD" w:rsidRDefault="006864BD" w:rsidP="00A235D1">
            <w:pPr>
              <w:rPr>
                <w:rFonts w:ascii="Arial" w:hAnsi="Arial" w:cs="Arial"/>
                <w:sz w:val="18"/>
                <w:szCs w:val="18"/>
              </w:rPr>
            </w:pPr>
          </w:p>
          <w:p w14:paraId="73D0BDDF" w14:textId="2A110F6C" w:rsidR="006864BD" w:rsidRDefault="006864BD" w:rsidP="00A235D1">
            <w:pPr>
              <w:rPr>
                <w:rFonts w:ascii="Arial" w:hAnsi="Arial" w:cs="Arial"/>
                <w:sz w:val="18"/>
                <w:szCs w:val="18"/>
              </w:rPr>
            </w:pPr>
          </w:p>
          <w:p w14:paraId="6B895C00" w14:textId="0F9B6DEE" w:rsidR="006864BD" w:rsidRDefault="006864BD" w:rsidP="00A235D1">
            <w:pPr>
              <w:rPr>
                <w:rFonts w:ascii="Arial" w:hAnsi="Arial" w:cs="Arial"/>
                <w:sz w:val="18"/>
                <w:szCs w:val="18"/>
              </w:rPr>
            </w:pPr>
          </w:p>
          <w:p w14:paraId="58D4F5BD" w14:textId="7CE428ED" w:rsidR="006864BD" w:rsidRDefault="006864BD" w:rsidP="00A235D1">
            <w:pPr>
              <w:rPr>
                <w:rFonts w:ascii="Arial" w:hAnsi="Arial" w:cs="Arial"/>
                <w:sz w:val="18"/>
                <w:szCs w:val="18"/>
              </w:rPr>
            </w:pPr>
          </w:p>
          <w:p w14:paraId="5803010F" w14:textId="064C8B1F" w:rsidR="006864BD" w:rsidRDefault="006864BD" w:rsidP="00A235D1">
            <w:pPr>
              <w:rPr>
                <w:rFonts w:ascii="Arial" w:hAnsi="Arial" w:cs="Arial"/>
                <w:sz w:val="18"/>
                <w:szCs w:val="18"/>
              </w:rPr>
            </w:pPr>
          </w:p>
          <w:p w14:paraId="4181E29A" w14:textId="2EDF0C95" w:rsidR="006864BD" w:rsidRDefault="006864BD" w:rsidP="00A235D1">
            <w:pPr>
              <w:rPr>
                <w:rFonts w:ascii="Arial" w:hAnsi="Arial" w:cs="Arial"/>
                <w:sz w:val="18"/>
                <w:szCs w:val="18"/>
              </w:rPr>
            </w:pPr>
          </w:p>
          <w:p w14:paraId="3DF2736A" w14:textId="194287B2" w:rsidR="006864BD" w:rsidRDefault="006864BD" w:rsidP="00A235D1">
            <w:pPr>
              <w:rPr>
                <w:rFonts w:ascii="Arial" w:hAnsi="Arial" w:cs="Arial"/>
                <w:sz w:val="18"/>
                <w:szCs w:val="18"/>
              </w:rPr>
            </w:pPr>
          </w:p>
          <w:p w14:paraId="285C7781" w14:textId="7E616068" w:rsidR="006864BD" w:rsidRDefault="006864BD" w:rsidP="00A235D1">
            <w:pPr>
              <w:rPr>
                <w:rFonts w:ascii="Arial" w:hAnsi="Arial" w:cs="Arial"/>
                <w:sz w:val="18"/>
                <w:szCs w:val="18"/>
              </w:rPr>
            </w:pPr>
          </w:p>
          <w:p w14:paraId="78BC8019" w14:textId="728B24E8" w:rsidR="006864BD" w:rsidRDefault="006864BD" w:rsidP="00A235D1">
            <w:pPr>
              <w:rPr>
                <w:rFonts w:ascii="Arial" w:hAnsi="Arial" w:cs="Arial"/>
                <w:sz w:val="18"/>
                <w:szCs w:val="18"/>
              </w:rPr>
            </w:pPr>
          </w:p>
          <w:p w14:paraId="5F13D2CA" w14:textId="168A68A0" w:rsidR="006864BD" w:rsidRDefault="006864BD" w:rsidP="00A235D1">
            <w:pPr>
              <w:rPr>
                <w:rFonts w:ascii="Arial" w:hAnsi="Arial" w:cs="Arial"/>
                <w:sz w:val="18"/>
                <w:szCs w:val="18"/>
              </w:rPr>
            </w:pPr>
          </w:p>
          <w:p w14:paraId="56DC826A" w14:textId="6483F080" w:rsidR="006864BD" w:rsidRDefault="006864BD" w:rsidP="00A235D1">
            <w:pPr>
              <w:rPr>
                <w:rFonts w:ascii="Arial" w:hAnsi="Arial" w:cs="Arial"/>
                <w:sz w:val="18"/>
                <w:szCs w:val="18"/>
              </w:rPr>
            </w:pPr>
          </w:p>
          <w:p w14:paraId="34AE5018" w14:textId="1E436A49" w:rsidR="006864BD" w:rsidRDefault="006864BD" w:rsidP="00A235D1">
            <w:pPr>
              <w:rPr>
                <w:rFonts w:ascii="Arial" w:hAnsi="Arial" w:cs="Arial"/>
                <w:sz w:val="18"/>
                <w:szCs w:val="18"/>
              </w:rPr>
            </w:pPr>
          </w:p>
          <w:p w14:paraId="1B512386" w14:textId="12CC9D94" w:rsidR="006864BD" w:rsidRDefault="006864BD" w:rsidP="00A235D1">
            <w:pPr>
              <w:rPr>
                <w:rFonts w:ascii="Arial" w:hAnsi="Arial" w:cs="Arial"/>
                <w:sz w:val="18"/>
                <w:szCs w:val="18"/>
              </w:rPr>
            </w:pPr>
          </w:p>
          <w:p w14:paraId="4EC5FEB2" w14:textId="1CC8DAE4" w:rsidR="006864BD" w:rsidRDefault="006864BD" w:rsidP="00A235D1">
            <w:pPr>
              <w:rPr>
                <w:rFonts w:ascii="Arial" w:hAnsi="Arial" w:cs="Arial"/>
                <w:sz w:val="18"/>
                <w:szCs w:val="18"/>
              </w:rPr>
            </w:pPr>
          </w:p>
          <w:p w14:paraId="608229B4" w14:textId="7C86C62A" w:rsidR="006864BD" w:rsidRDefault="006864BD" w:rsidP="00A235D1">
            <w:pPr>
              <w:rPr>
                <w:rFonts w:ascii="Arial" w:hAnsi="Arial" w:cs="Arial"/>
                <w:sz w:val="18"/>
                <w:szCs w:val="18"/>
              </w:rPr>
            </w:pPr>
          </w:p>
          <w:p w14:paraId="596D290D" w14:textId="4BCCB1DC" w:rsidR="006864BD" w:rsidRDefault="006864BD" w:rsidP="00A235D1">
            <w:pPr>
              <w:rPr>
                <w:rFonts w:ascii="Arial" w:hAnsi="Arial" w:cs="Arial"/>
                <w:sz w:val="18"/>
                <w:szCs w:val="18"/>
              </w:rPr>
            </w:pPr>
          </w:p>
          <w:p w14:paraId="06D03279" w14:textId="7C2CEE7F" w:rsidR="006864BD" w:rsidRDefault="006864BD" w:rsidP="00A235D1">
            <w:pPr>
              <w:rPr>
                <w:rFonts w:ascii="Arial" w:hAnsi="Arial" w:cs="Arial"/>
                <w:sz w:val="18"/>
                <w:szCs w:val="18"/>
              </w:rPr>
            </w:pPr>
          </w:p>
          <w:p w14:paraId="62C67439" w14:textId="5C6C00F7" w:rsidR="006864BD" w:rsidRDefault="006864BD" w:rsidP="00A235D1">
            <w:pPr>
              <w:rPr>
                <w:rFonts w:ascii="Arial" w:hAnsi="Arial" w:cs="Arial"/>
                <w:sz w:val="18"/>
                <w:szCs w:val="18"/>
              </w:rPr>
            </w:pPr>
          </w:p>
          <w:p w14:paraId="366DE3DD" w14:textId="77777777" w:rsidR="00C14E2C" w:rsidRDefault="00C14E2C" w:rsidP="00A235D1">
            <w:pPr>
              <w:rPr>
                <w:rFonts w:ascii="Arial" w:hAnsi="Arial" w:cs="Arial"/>
                <w:sz w:val="18"/>
                <w:szCs w:val="18"/>
              </w:rPr>
            </w:pPr>
          </w:p>
          <w:p w14:paraId="3DBB22F2" w14:textId="4F386013" w:rsidR="006864BD" w:rsidRDefault="006864BD" w:rsidP="00A235D1">
            <w:pPr>
              <w:rPr>
                <w:rFonts w:ascii="Arial" w:hAnsi="Arial" w:cs="Arial"/>
                <w:sz w:val="18"/>
                <w:szCs w:val="18"/>
              </w:rPr>
            </w:pPr>
          </w:p>
          <w:p w14:paraId="40CAA1A7" w14:textId="38A85AF6" w:rsidR="006864BD" w:rsidRDefault="006864BD" w:rsidP="00A235D1">
            <w:pPr>
              <w:rPr>
                <w:rFonts w:ascii="Arial" w:hAnsi="Arial" w:cs="Arial"/>
                <w:sz w:val="18"/>
                <w:szCs w:val="18"/>
              </w:rPr>
            </w:pPr>
          </w:p>
          <w:p w14:paraId="2DB65A4C" w14:textId="47B2E1A9" w:rsidR="006864BD" w:rsidRDefault="006864BD" w:rsidP="00A235D1">
            <w:pPr>
              <w:rPr>
                <w:rFonts w:ascii="Arial" w:hAnsi="Arial" w:cs="Arial"/>
                <w:sz w:val="18"/>
                <w:szCs w:val="18"/>
              </w:rPr>
            </w:pPr>
          </w:p>
          <w:p w14:paraId="3487F83F" w14:textId="5F4B5948" w:rsidR="006864BD" w:rsidRDefault="006864BD" w:rsidP="00A235D1">
            <w:pPr>
              <w:rPr>
                <w:rFonts w:ascii="Arial" w:hAnsi="Arial" w:cs="Arial"/>
                <w:sz w:val="18"/>
                <w:szCs w:val="18"/>
              </w:rPr>
            </w:pPr>
          </w:p>
          <w:p w14:paraId="68AD1B89" w14:textId="77777777" w:rsidR="006864BD" w:rsidRDefault="006864BD" w:rsidP="00A235D1">
            <w:pPr>
              <w:rPr>
                <w:rFonts w:ascii="Arial" w:hAnsi="Arial" w:cs="Arial"/>
                <w:sz w:val="18"/>
                <w:szCs w:val="18"/>
              </w:rPr>
            </w:pPr>
          </w:p>
          <w:p w14:paraId="2C1D3827" w14:textId="4BC236C4" w:rsidR="00A235D1" w:rsidRDefault="00A235D1" w:rsidP="00A235D1">
            <w:pPr>
              <w:rPr>
                <w:rFonts w:ascii="Arial" w:hAnsi="Arial" w:cs="Arial"/>
                <w:sz w:val="18"/>
                <w:szCs w:val="18"/>
              </w:rPr>
            </w:pPr>
            <w:r>
              <w:rPr>
                <w:rFonts w:ascii="Arial" w:hAnsi="Arial" w:cs="Arial"/>
                <w:sz w:val="18"/>
                <w:szCs w:val="18"/>
              </w:rPr>
              <w:t>……..</w:t>
            </w:r>
          </w:p>
          <w:p w14:paraId="780005A8" w14:textId="77777777" w:rsidR="00A235D1" w:rsidRDefault="00A235D1" w:rsidP="00A235D1">
            <w:pPr>
              <w:rPr>
                <w:rFonts w:ascii="Arial" w:hAnsi="Arial" w:cs="Arial"/>
                <w:sz w:val="18"/>
                <w:szCs w:val="18"/>
              </w:rPr>
            </w:pPr>
          </w:p>
          <w:p w14:paraId="650A0B0E" w14:textId="77777777" w:rsidR="00BE4704" w:rsidRDefault="00BE4704" w:rsidP="00A235D1">
            <w:pPr>
              <w:rPr>
                <w:rFonts w:ascii="Arial" w:hAnsi="Arial" w:cs="Arial"/>
                <w:sz w:val="18"/>
                <w:szCs w:val="18"/>
              </w:rPr>
            </w:pPr>
          </w:p>
          <w:p w14:paraId="0B6DB5E3" w14:textId="0AE7702D" w:rsidR="00F83A7E" w:rsidRDefault="00F83A7E" w:rsidP="00A235D1">
            <w:pPr>
              <w:rPr>
                <w:rFonts w:ascii="Arial" w:hAnsi="Arial" w:cs="Arial"/>
                <w:sz w:val="18"/>
                <w:szCs w:val="18"/>
              </w:rPr>
            </w:pPr>
          </w:p>
          <w:p w14:paraId="6BC7365A" w14:textId="547D09E3" w:rsidR="00F83A7E" w:rsidRDefault="00F83A7E" w:rsidP="00A235D1">
            <w:pPr>
              <w:rPr>
                <w:rFonts w:ascii="Arial" w:hAnsi="Arial" w:cs="Arial"/>
                <w:sz w:val="18"/>
                <w:szCs w:val="18"/>
              </w:rPr>
            </w:pPr>
          </w:p>
          <w:p w14:paraId="7095702B" w14:textId="2FFD25B9" w:rsidR="00F83A7E" w:rsidRDefault="00F83A7E" w:rsidP="00A235D1">
            <w:pPr>
              <w:rPr>
                <w:rFonts w:ascii="Arial" w:hAnsi="Arial" w:cs="Arial"/>
                <w:sz w:val="18"/>
                <w:szCs w:val="18"/>
              </w:rPr>
            </w:pPr>
          </w:p>
          <w:p w14:paraId="1D9CE6AD" w14:textId="77777777" w:rsidR="00F83A7E" w:rsidRDefault="00F83A7E" w:rsidP="00A235D1">
            <w:pPr>
              <w:rPr>
                <w:rFonts w:ascii="Arial" w:hAnsi="Arial" w:cs="Arial"/>
                <w:sz w:val="18"/>
                <w:szCs w:val="18"/>
              </w:rPr>
            </w:pPr>
          </w:p>
          <w:p w14:paraId="5C1A549C" w14:textId="77777777" w:rsidR="00F83A7E" w:rsidRPr="00DA1708" w:rsidRDefault="00F83A7E" w:rsidP="00F83A7E">
            <w:pPr>
              <w:rPr>
                <w:rFonts w:ascii="Arial" w:hAnsi="Arial" w:cs="Arial"/>
                <w:sz w:val="18"/>
                <w:szCs w:val="18"/>
              </w:rPr>
            </w:pPr>
            <w:r>
              <w:rPr>
                <w:rFonts w:ascii="Arial" w:hAnsi="Arial" w:cs="Arial"/>
                <w:sz w:val="18"/>
                <w:szCs w:val="18"/>
              </w:rPr>
              <w:t>……..</w:t>
            </w:r>
          </w:p>
          <w:p w14:paraId="2ECB60DE" w14:textId="4D5715F7" w:rsidR="00F83A7E" w:rsidRDefault="00F83A7E" w:rsidP="00F83A7E">
            <w:pPr>
              <w:rPr>
                <w:rFonts w:ascii="Arial" w:hAnsi="Arial" w:cs="Arial"/>
                <w:sz w:val="18"/>
                <w:szCs w:val="18"/>
              </w:rPr>
            </w:pPr>
          </w:p>
          <w:p w14:paraId="7A9ACEC2" w14:textId="540644B0" w:rsidR="00BE4704" w:rsidRDefault="00BE4704" w:rsidP="00F83A7E">
            <w:pPr>
              <w:rPr>
                <w:rFonts w:ascii="Arial" w:hAnsi="Arial" w:cs="Arial"/>
                <w:sz w:val="18"/>
                <w:szCs w:val="18"/>
              </w:rPr>
            </w:pPr>
          </w:p>
          <w:p w14:paraId="0F85FFB0" w14:textId="77777777" w:rsidR="006864BD" w:rsidRDefault="006864BD" w:rsidP="00F83A7E">
            <w:pPr>
              <w:rPr>
                <w:rFonts w:ascii="Arial" w:hAnsi="Arial" w:cs="Arial"/>
                <w:sz w:val="18"/>
                <w:szCs w:val="18"/>
              </w:rPr>
            </w:pPr>
          </w:p>
          <w:p w14:paraId="792CD882" w14:textId="4B4FE264" w:rsidR="00F83A7E" w:rsidRPr="00DA1708" w:rsidRDefault="00F83A7E" w:rsidP="00F83A7E">
            <w:pPr>
              <w:rPr>
                <w:rFonts w:ascii="Arial" w:hAnsi="Arial" w:cs="Arial"/>
                <w:sz w:val="18"/>
                <w:szCs w:val="18"/>
              </w:rPr>
            </w:pPr>
            <w:r>
              <w:rPr>
                <w:rFonts w:ascii="Arial" w:hAnsi="Arial" w:cs="Arial"/>
                <w:sz w:val="18"/>
                <w:szCs w:val="18"/>
              </w:rPr>
              <w:t>……..</w:t>
            </w:r>
          </w:p>
          <w:p w14:paraId="228DD93A" w14:textId="1FFAD4AD" w:rsidR="00F83A7E" w:rsidRDefault="00F83A7E" w:rsidP="00F83A7E">
            <w:pPr>
              <w:rPr>
                <w:rFonts w:ascii="Arial" w:hAnsi="Arial" w:cs="Arial"/>
                <w:sz w:val="18"/>
                <w:szCs w:val="18"/>
              </w:rPr>
            </w:pPr>
          </w:p>
          <w:p w14:paraId="74BDAF69" w14:textId="77777777" w:rsidR="00BE4704" w:rsidRDefault="00BE4704" w:rsidP="00F83A7E">
            <w:pPr>
              <w:rPr>
                <w:rFonts w:ascii="Arial" w:hAnsi="Arial" w:cs="Arial"/>
                <w:sz w:val="18"/>
                <w:szCs w:val="18"/>
              </w:rPr>
            </w:pPr>
          </w:p>
          <w:p w14:paraId="511A71F5" w14:textId="5DD3D48C" w:rsidR="00F83A7E" w:rsidRPr="00DA1708" w:rsidRDefault="00F83A7E" w:rsidP="00F83A7E">
            <w:pPr>
              <w:rPr>
                <w:rFonts w:ascii="Arial" w:hAnsi="Arial" w:cs="Arial"/>
                <w:sz w:val="18"/>
                <w:szCs w:val="18"/>
              </w:rPr>
            </w:pPr>
            <w:r>
              <w:rPr>
                <w:rFonts w:ascii="Arial" w:hAnsi="Arial" w:cs="Arial"/>
                <w:sz w:val="18"/>
                <w:szCs w:val="18"/>
              </w:rPr>
              <w:t>……..</w:t>
            </w:r>
          </w:p>
          <w:p w14:paraId="273ABE51" w14:textId="77777777" w:rsidR="00F83A7E" w:rsidRDefault="00F83A7E" w:rsidP="00F83A7E">
            <w:pPr>
              <w:rPr>
                <w:rFonts w:ascii="Arial" w:hAnsi="Arial" w:cs="Arial"/>
                <w:sz w:val="18"/>
                <w:szCs w:val="18"/>
              </w:rPr>
            </w:pPr>
          </w:p>
          <w:p w14:paraId="443FD501" w14:textId="77777777" w:rsidR="00F83A7E" w:rsidRDefault="00F83A7E" w:rsidP="00F83A7E">
            <w:pPr>
              <w:rPr>
                <w:rFonts w:ascii="Arial" w:hAnsi="Arial" w:cs="Arial"/>
                <w:sz w:val="18"/>
                <w:szCs w:val="18"/>
              </w:rPr>
            </w:pPr>
          </w:p>
          <w:p w14:paraId="00D33B0C" w14:textId="77777777" w:rsidR="00F83A7E" w:rsidRDefault="00F83A7E" w:rsidP="00F83A7E">
            <w:pPr>
              <w:rPr>
                <w:rFonts w:ascii="Arial" w:hAnsi="Arial" w:cs="Arial"/>
                <w:sz w:val="18"/>
                <w:szCs w:val="18"/>
              </w:rPr>
            </w:pPr>
          </w:p>
          <w:p w14:paraId="7E929AEB" w14:textId="5FDB72E2" w:rsidR="00F83A7E" w:rsidRPr="00DA1708" w:rsidRDefault="00F83A7E" w:rsidP="00F83A7E">
            <w:pPr>
              <w:rPr>
                <w:rFonts w:ascii="Arial" w:hAnsi="Arial" w:cs="Arial"/>
                <w:sz w:val="18"/>
                <w:szCs w:val="18"/>
              </w:rPr>
            </w:pPr>
            <w:r>
              <w:rPr>
                <w:rFonts w:ascii="Arial" w:hAnsi="Arial" w:cs="Arial"/>
                <w:sz w:val="18"/>
                <w:szCs w:val="18"/>
              </w:rPr>
              <w:t>……..</w:t>
            </w:r>
          </w:p>
          <w:p w14:paraId="594E29A6" w14:textId="5AC11825" w:rsidR="00F83A7E" w:rsidRDefault="00F83A7E" w:rsidP="00F83A7E">
            <w:pPr>
              <w:rPr>
                <w:rFonts w:ascii="Arial" w:hAnsi="Arial" w:cs="Arial"/>
                <w:sz w:val="18"/>
                <w:szCs w:val="18"/>
              </w:rPr>
            </w:pPr>
          </w:p>
          <w:p w14:paraId="14754B45" w14:textId="77777777" w:rsidR="00F83A7E" w:rsidRDefault="00F83A7E" w:rsidP="00F83A7E">
            <w:pPr>
              <w:rPr>
                <w:rFonts w:ascii="Arial" w:hAnsi="Arial" w:cs="Arial"/>
                <w:sz w:val="18"/>
                <w:szCs w:val="18"/>
              </w:rPr>
            </w:pPr>
          </w:p>
          <w:p w14:paraId="26A09DF2" w14:textId="72D5402C" w:rsidR="00F83A7E" w:rsidRPr="00DA1708" w:rsidRDefault="00F83A7E" w:rsidP="00F83A7E">
            <w:pPr>
              <w:rPr>
                <w:rFonts w:ascii="Arial" w:hAnsi="Arial" w:cs="Arial"/>
                <w:sz w:val="18"/>
                <w:szCs w:val="18"/>
              </w:rPr>
            </w:pPr>
            <w:r>
              <w:rPr>
                <w:rFonts w:ascii="Arial" w:hAnsi="Arial" w:cs="Arial"/>
                <w:sz w:val="18"/>
                <w:szCs w:val="18"/>
              </w:rPr>
              <w:t>……..</w:t>
            </w:r>
          </w:p>
          <w:p w14:paraId="0AAB15FD" w14:textId="22AEBE0F" w:rsidR="00330E88" w:rsidRDefault="00330E88" w:rsidP="00330E88">
            <w:pPr>
              <w:rPr>
                <w:rFonts w:ascii="Arial" w:hAnsi="Arial" w:cs="Arial"/>
                <w:sz w:val="18"/>
                <w:szCs w:val="18"/>
              </w:rPr>
            </w:pPr>
          </w:p>
          <w:p w14:paraId="24BE04FE" w14:textId="28D238F3" w:rsidR="006864BD" w:rsidRDefault="006864BD" w:rsidP="00330E88">
            <w:pPr>
              <w:rPr>
                <w:rFonts w:ascii="Arial" w:hAnsi="Arial" w:cs="Arial"/>
                <w:sz w:val="18"/>
                <w:szCs w:val="18"/>
              </w:rPr>
            </w:pPr>
          </w:p>
          <w:p w14:paraId="23DF905B" w14:textId="4B5A3125" w:rsidR="006864BD" w:rsidRDefault="006864BD" w:rsidP="00330E88">
            <w:pPr>
              <w:rPr>
                <w:rFonts w:ascii="Arial" w:hAnsi="Arial" w:cs="Arial"/>
                <w:sz w:val="18"/>
                <w:szCs w:val="18"/>
              </w:rPr>
            </w:pPr>
          </w:p>
          <w:p w14:paraId="5E1C2863" w14:textId="77777777" w:rsidR="00C14E2C" w:rsidRDefault="00C14E2C" w:rsidP="00330E88">
            <w:pPr>
              <w:rPr>
                <w:rFonts w:ascii="Arial" w:hAnsi="Arial" w:cs="Arial"/>
                <w:sz w:val="18"/>
                <w:szCs w:val="18"/>
              </w:rPr>
            </w:pPr>
          </w:p>
          <w:p w14:paraId="183D587B" w14:textId="77777777" w:rsidR="00C14E2C" w:rsidRPr="00DA1708" w:rsidRDefault="00C14E2C" w:rsidP="00C14E2C">
            <w:pPr>
              <w:rPr>
                <w:rFonts w:ascii="Arial" w:hAnsi="Arial" w:cs="Arial"/>
                <w:sz w:val="18"/>
                <w:szCs w:val="18"/>
              </w:rPr>
            </w:pPr>
            <w:r>
              <w:rPr>
                <w:rFonts w:ascii="Arial" w:hAnsi="Arial" w:cs="Arial"/>
                <w:sz w:val="18"/>
                <w:szCs w:val="18"/>
              </w:rPr>
              <w:t>……..</w:t>
            </w:r>
          </w:p>
          <w:p w14:paraId="5B4A9A7F" w14:textId="72FCF8AF" w:rsidR="00330E88" w:rsidRDefault="00330E88" w:rsidP="00330E88">
            <w:pPr>
              <w:rPr>
                <w:rFonts w:ascii="Arial" w:hAnsi="Arial" w:cs="Arial"/>
                <w:sz w:val="18"/>
                <w:szCs w:val="18"/>
              </w:rPr>
            </w:pPr>
          </w:p>
          <w:p w14:paraId="6DDD372D" w14:textId="5A9A9EE0" w:rsidR="006864BD" w:rsidRDefault="006864BD" w:rsidP="00330E88">
            <w:pPr>
              <w:rPr>
                <w:rFonts w:ascii="Arial" w:hAnsi="Arial" w:cs="Arial"/>
                <w:sz w:val="18"/>
                <w:szCs w:val="18"/>
              </w:rPr>
            </w:pPr>
          </w:p>
          <w:p w14:paraId="78CDD602" w14:textId="0B97F461" w:rsidR="006864BD" w:rsidRDefault="006864BD" w:rsidP="00330E88">
            <w:pPr>
              <w:rPr>
                <w:rFonts w:ascii="Arial" w:hAnsi="Arial" w:cs="Arial"/>
                <w:sz w:val="18"/>
                <w:szCs w:val="18"/>
              </w:rPr>
            </w:pPr>
          </w:p>
          <w:p w14:paraId="5F86E535" w14:textId="55141664" w:rsidR="006864BD" w:rsidRDefault="006864BD" w:rsidP="00330E88">
            <w:pPr>
              <w:rPr>
                <w:rFonts w:ascii="Arial" w:hAnsi="Arial" w:cs="Arial"/>
                <w:sz w:val="18"/>
                <w:szCs w:val="18"/>
              </w:rPr>
            </w:pPr>
          </w:p>
          <w:p w14:paraId="7EABE8FE" w14:textId="24166358" w:rsidR="006864BD" w:rsidRDefault="006864BD" w:rsidP="00330E88">
            <w:pPr>
              <w:rPr>
                <w:rFonts w:ascii="Arial" w:hAnsi="Arial" w:cs="Arial"/>
                <w:sz w:val="18"/>
                <w:szCs w:val="18"/>
              </w:rPr>
            </w:pPr>
          </w:p>
          <w:p w14:paraId="09EDDF3E" w14:textId="059A10D0" w:rsidR="006864BD" w:rsidRDefault="006864BD" w:rsidP="00330E88">
            <w:pPr>
              <w:rPr>
                <w:rFonts w:ascii="Arial" w:hAnsi="Arial" w:cs="Arial"/>
                <w:sz w:val="18"/>
                <w:szCs w:val="18"/>
              </w:rPr>
            </w:pPr>
          </w:p>
          <w:p w14:paraId="0283B363" w14:textId="11859CCF" w:rsidR="006864BD" w:rsidRDefault="006864BD" w:rsidP="00330E88">
            <w:pPr>
              <w:rPr>
                <w:rFonts w:ascii="Arial" w:hAnsi="Arial" w:cs="Arial"/>
                <w:sz w:val="18"/>
                <w:szCs w:val="18"/>
              </w:rPr>
            </w:pPr>
          </w:p>
          <w:p w14:paraId="4DDD5B63" w14:textId="40DF4BE7" w:rsidR="006864BD" w:rsidRDefault="006864BD" w:rsidP="00330E88">
            <w:pPr>
              <w:rPr>
                <w:rFonts w:ascii="Arial" w:hAnsi="Arial" w:cs="Arial"/>
                <w:sz w:val="18"/>
                <w:szCs w:val="18"/>
              </w:rPr>
            </w:pPr>
          </w:p>
          <w:p w14:paraId="0005DBE7" w14:textId="60774979" w:rsidR="00330E88" w:rsidRPr="00DA1708" w:rsidRDefault="00330E88" w:rsidP="00330E88">
            <w:pPr>
              <w:rPr>
                <w:rFonts w:ascii="Arial" w:hAnsi="Arial" w:cs="Arial"/>
                <w:sz w:val="18"/>
                <w:szCs w:val="18"/>
              </w:rPr>
            </w:pPr>
            <w:r>
              <w:rPr>
                <w:rFonts w:ascii="Arial" w:hAnsi="Arial" w:cs="Arial"/>
                <w:sz w:val="18"/>
                <w:szCs w:val="18"/>
              </w:rPr>
              <w:t>……..</w:t>
            </w:r>
          </w:p>
          <w:p w14:paraId="58F6298B" w14:textId="77777777" w:rsidR="00330E88" w:rsidRDefault="00330E88" w:rsidP="00330E88">
            <w:pPr>
              <w:rPr>
                <w:rFonts w:ascii="Arial" w:hAnsi="Arial" w:cs="Arial"/>
                <w:sz w:val="18"/>
                <w:szCs w:val="18"/>
              </w:rPr>
            </w:pPr>
          </w:p>
          <w:p w14:paraId="22FA18D0" w14:textId="77777777" w:rsidR="00330E88" w:rsidRDefault="00330E88" w:rsidP="00330E88">
            <w:pPr>
              <w:rPr>
                <w:rFonts w:ascii="Arial" w:hAnsi="Arial" w:cs="Arial"/>
                <w:sz w:val="18"/>
                <w:szCs w:val="18"/>
              </w:rPr>
            </w:pPr>
          </w:p>
          <w:p w14:paraId="018E90E4" w14:textId="77777777" w:rsidR="00330E88" w:rsidRDefault="00330E88" w:rsidP="00330E88">
            <w:pPr>
              <w:rPr>
                <w:rFonts w:ascii="Arial" w:hAnsi="Arial" w:cs="Arial"/>
                <w:sz w:val="18"/>
                <w:szCs w:val="18"/>
              </w:rPr>
            </w:pPr>
          </w:p>
          <w:p w14:paraId="6D4E7E03" w14:textId="5A1EBE21" w:rsidR="00330E88" w:rsidRDefault="00330E88" w:rsidP="00330E88">
            <w:pPr>
              <w:rPr>
                <w:rFonts w:ascii="Arial" w:hAnsi="Arial" w:cs="Arial"/>
                <w:sz w:val="18"/>
                <w:szCs w:val="18"/>
              </w:rPr>
            </w:pPr>
          </w:p>
          <w:p w14:paraId="6870E5FB" w14:textId="77777777" w:rsidR="006864BD" w:rsidRDefault="006864BD" w:rsidP="00330E88">
            <w:pPr>
              <w:rPr>
                <w:rFonts w:ascii="Arial" w:hAnsi="Arial" w:cs="Arial"/>
                <w:sz w:val="18"/>
                <w:szCs w:val="18"/>
              </w:rPr>
            </w:pPr>
          </w:p>
          <w:p w14:paraId="7BD1D60D" w14:textId="194453C5" w:rsidR="00330E88" w:rsidRPr="00DA1708" w:rsidRDefault="00330E88" w:rsidP="00330E88">
            <w:pPr>
              <w:rPr>
                <w:rFonts w:ascii="Arial" w:hAnsi="Arial" w:cs="Arial"/>
                <w:sz w:val="18"/>
                <w:szCs w:val="18"/>
              </w:rPr>
            </w:pPr>
            <w:r>
              <w:rPr>
                <w:rFonts w:ascii="Arial" w:hAnsi="Arial" w:cs="Arial"/>
                <w:sz w:val="18"/>
                <w:szCs w:val="18"/>
              </w:rPr>
              <w:t>……..</w:t>
            </w:r>
          </w:p>
          <w:p w14:paraId="2CB55BEE" w14:textId="77777777" w:rsidR="00330E88" w:rsidRDefault="00330E88" w:rsidP="00330E88">
            <w:pPr>
              <w:rPr>
                <w:rFonts w:ascii="Arial" w:hAnsi="Arial" w:cs="Arial"/>
                <w:sz w:val="18"/>
                <w:szCs w:val="18"/>
              </w:rPr>
            </w:pPr>
          </w:p>
          <w:p w14:paraId="1134960C" w14:textId="736C7AB8" w:rsidR="00330E88" w:rsidRDefault="00330E88" w:rsidP="00330E88">
            <w:pPr>
              <w:rPr>
                <w:rFonts w:ascii="Arial" w:hAnsi="Arial" w:cs="Arial"/>
                <w:sz w:val="18"/>
                <w:szCs w:val="18"/>
              </w:rPr>
            </w:pPr>
          </w:p>
          <w:p w14:paraId="23ACE679" w14:textId="77777777" w:rsidR="00330E88" w:rsidRDefault="00330E88" w:rsidP="00330E88">
            <w:pPr>
              <w:rPr>
                <w:rFonts w:ascii="Arial" w:hAnsi="Arial" w:cs="Arial"/>
                <w:sz w:val="18"/>
                <w:szCs w:val="18"/>
              </w:rPr>
            </w:pPr>
          </w:p>
          <w:p w14:paraId="3C0DA636" w14:textId="296D01BC" w:rsidR="00330E88" w:rsidRPr="00DA1708" w:rsidRDefault="00330E88" w:rsidP="00330E88">
            <w:pPr>
              <w:rPr>
                <w:rFonts w:ascii="Arial" w:hAnsi="Arial" w:cs="Arial"/>
                <w:sz w:val="18"/>
                <w:szCs w:val="18"/>
              </w:rPr>
            </w:pPr>
            <w:r>
              <w:rPr>
                <w:rFonts w:ascii="Arial" w:hAnsi="Arial" w:cs="Arial"/>
                <w:sz w:val="18"/>
                <w:szCs w:val="18"/>
              </w:rPr>
              <w:t>……..</w:t>
            </w:r>
          </w:p>
          <w:p w14:paraId="4CE1DAF6" w14:textId="77777777" w:rsidR="00330E88" w:rsidRDefault="00330E88" w:rsidP="00330E88">
            <w:pPr>
              <w:rPr>
                <w:rFonts w:ascii="Arial" w:hAnsi="Arial" w:cs="Arial"/>
                <w:sz w:val="18"/>
                <w:szCs w:val="18"/>
              </w:rPr>
            </w:pPr>
          </w:p>
          <w:p w14:paraId="1CABBDEA" w14:textId="4E33C0E6" w:rsidR="00330E88" w:rsidRDefault="00330E88" w:rsidP="00330E88">
            <w:pPr>
              <w:rPr>
                <w:rFonts w:ascii="Arial" w:hAnsi="Arial" w:cs="Arial"/>
                <w:sz w:val="18"/>
                <w:szCs w:val="18"/>
              </w:rPr>
            </w:pPr>
          </w:p>
          <w:p w14:paraId="327C14EB" w14:textId="5D3B3B49" w:rsidR="006864BD" w:rsidRDefault="006864BD" w:rsidP="00330E88">
            <w:pPr>
              <w:rPr>
                <w:rFonts w:ascii="Arial" w:hAnsi="Arial" w:cs="Arial"/>
                <w:sz w:val="18"/>
                <w:szCs w:val="18"/>
              </w:rPr>
            </w:pPr>
          </w:p>
          <w:p w14:paraId="445E3709" w14:textId="77777777" w:rsidR="006864BD" w:rsidRDefault="006864BD" w:rsidP="00330E88">
            <w:pPr>
              <w:rPr>
                <w:rFonts w:ascii="Arial" w:hAnsi="Arial" w:cs="Arial"/>
                <w:sz w:val="18"/>
                <w:szCs w:val="18"/>
              </w:rPr>
            </w:pPr>
          </w:p>
          <w:p w14:paraId="6461EF2A" w14:textId="6D72341A" w:rsidR="00330E88" w:rsidRDefault="00330E88" w:rsidP="00330E88">
            <w:pPr>
              <w:rPr>
                <w:rFonts w:ascii="Arial" w:hAnsi="Arial" w:cs="Arial"/>
                <w:sz w:val="18"/>
                <w:szCs w:val="18"/>
              </w:rPr>
            </w:pPr>
          </w:p>
          <w:p w14:paraId="5145AF7F" w14:textId="796A8442" w:rsidR="006864BD" w:rsidRDefault="006864BD" w:rsidP="00330E88">
            <w:pPr>
              <w:rPr>
                <w:rFonts w:ascii="Arial" w:hAnsi="Arial" w:cs="Arial"/>
                <w:sz w:val="18"/>
                <w:szCs w:val="18"/>
              </w:rPr>
            </w:pPr>
          </w:p>
          <w:p w14:paraId="0660D21D" w14:textId="77777777" w:rsidR="006864BD" w:rsidRDefault="006864BD" w:rsidP="00330E88">
            <w:pPr>
              <w:rPr>
                <w:rFonts w:ascii="Arial" w:hAnsi="Arial" w:cs="Arial"/>
                <w:sz w:val="18"/>
                <w:szCs w:val="18"/>
              </w:rPr>
            </w:pPr>
          </w:p>
          <w:p w14:paraId="72AE4632" w14:textId="03A17714" w:rsidR="00330E88" w:rsidRPr="00DA1708" w:rsidRDefault="00330E88" w:rsidP="00330E88">
            <w:pPr>
              <w:rPr>
                <w:rFonts w:ascii="Arial" w:hAnsi="Arial" w:cs="Arial"/>
                <w:sz w:val="18"/>
                <w:szCs w:val="18"/>
              </w:rPr>
            </w:pPr>
            <w:r>
              <w:rPr>
                <w:rFonts w:ascii="Arial" w:hAnsi="Arial" w:cs="Arial"/>
                <w:sz w:val="18"/>
                <w:szCs w:val="18"/>
              </w:rPr>
              <w:t>……..</w:t>
            </w:r>
          </w:p>
          <w:p w14:paraId="282CA714" w14:textId="77777777" w:rsidR="00330E88" w:rsidRDefault="00330E88" w:rsidP="00330E88">
            <w:pPr>
              <w:rPr>
                <w:rFonts w:ascii="Arial" w:hAnsi="Arial" w:cs="Arial"/>
                <w:sz w:val="18"/>
                <w:szCs w:val="18"/>
              </w:rPr>
            </w:pPr>
          </w:p>
          <w:p w14:paraId="27EBFEDC" w14:textId="77777777" w:rsidR="00330E88" w:rsidRDefault="00330E88" w:rsidP="00330E88">
            <w:pPr>
              <w:rPr>
                <w:rFonts w:ascii="Arial" w:hAnsi="Arial" w:cs="Arial"/>
                <w:sz w:val="18"/>
                <w:szCs w:val="18"/>
              </w:rPr>
            </w:pPr>
          </w:p>
          <w:p w14:paraId="22C7F18A" w14:textId="33B0FD23" w:rsidR="00330E88" w:rsidRPr="00DA1708" w:rsidRDefault="00330E88" w:rsidP="00330E88">
            <w:pPr>
              <w:rPr>
                <w:rFonts w:ascii="Arial" w:hAnsi="Arial" w:cs="Arial"/>
                <w:sz w:val="18"/>
                <w:szCs w:val="18"/>
              </w:rPr>
            </w:pPr>
            <w:r>
              <w:rPr>
                <w:rFonts w:ascii="Arial" w:hAnsi="Arial" w:cs="Arial"/>
                <w:sz w:val="18"/>
                <w:szCs w:val="18"/>
              </w:rPr>
              <w:t>……..</w:t>
            </w:r>
          </w:p>
          <w:p w14:paraId="5852B74D" w14:textId="77777777" w:rsidR="00330E88" w:rsidRDefault="00330E88" w:rsidP="00330E88">
            <w:pPr>
              <w:rPr>
                <w:rFonts w:ascii="Arial" w:hAnsi="Arial" w:cs="Arial"/>
                <w:sz w:val="18"/>
                <w:szCs w:val="18"/>
              </w:rPr>
            </w:pPr>
          </w:p>
          <w:p w14:paraId="71381ABE" w14:textId="77777777" w:rsidR="00330E88" w:rsidRDefault="00330E88" w:rsidP="00330E88">
            <w:pPr>
              <w:rPr>
                <w:rFonts w:ascii="Arial" w:hAnsi="Arial" w:cs="Arial"/>
                <w:sz w:val="18"/>
                <w:szCs w:val="18"/>
              </w:rPr>
            </w:pPr>
          </w:p>
          <w:p w14:paraId="52CEB645" w14:textId="77777777" w:rsidR="00330E88" w:rsidRDefault="00330E88" w:rsidP="00330E88">
            <w:pPr>
              <w:rPr>
                <w:rFonts w:ascii="Arial" w:hAnsi="Arial" w:cs="Arial"/>
                <w:sz w:val="18"/>
                <w:szCs w:val="18"/>
              </w:rPr>
            </w:pPr>
          </w:p>
          <w:p w14:paraId="4D951565" w14:textId="77777777" w:rsidR="00330E88" w:rsidRDefault="00330E88" w:rsidP="00330E88">
            <w:pPr>
              <w:rPr>
                <w:rFonts w:ascii="Arial" w:hAnsi="Arial" w:cs="Arial"/>
                <w:sz w:val="18"/>
                <w:szCs w:val="18"/>
              </w:rPr>
            </w:pPr>
          </w:p>
          <w:p w14:paraId="6B89FAE5" w14:textId="6B629702" w:rsidR="00330E88" w:rsidRPr="00DA1708" w:rsidRDefault="00330E88" w:rsidP="00330E88">
            <w:pPr>
              <w:rPr>
                <w:rFonts w:ascii="Arial" w:hAnsi="Arial" w:cs="Arial"/>
                <w:sz w:val="18"/>
                <w:szCs w:val="18"/>
              </w:rPr>
            </w:pPr>
            <w:r>
              <w:rPr>
                <w:rFonts w:ascii="Arial" w:hAnsi="Arial" w:cs="Arial"/>
                <w:sz w:val="18"/>
                <w:szCs w:val="18"/>
              </w:rPr>
              <w:t>……..</w:t>
            </w:r>
          </w:p>
          <w:p w14:paraId="12582D7D" w14:textId="4B695902" w:rsidR="00330E88" w:rsidRDefault="00330E88" w:rsidP="00330E88">
            <w:pPr>
              <w:rPr>
                <w:rFonts w:ascii="Arial" w:hAnsi="Arial" w:cs="Arial"/>
                <w:sz w:val="18"/>
                <w:szCs w:val="18"/>
              </w:rPr>
            </w:pPr>
          </w:p>
          <w:p w14:paraId="23887D97" w14:textId="77777777" w:rsidR="006864BD" w:rsidRDefault="006864BD" w:rsidP="00330E88">
            <w:pPr>
              <w:rPr>
                <w:rFonts w:ascii="Arial" w:hAnsi="Arial" w:cs="Arial"/>
                <w:sz w:val="18"/>
                <w:szCs w:val="18"/>
              </w:rPr>
            </w:pPr>
          </w:p>
          <w:p w14:paraId="276B1323" w14:textId="5BD5DB84" w:rsidR="00330E88" w:rsidRPr="00DA1708" w:rsidRDefault="00330E88" w:rsidP="00330E88">
            <w:pPr>
              <w:rPr>
                <w:rFonts w:ascii="Arial" w:hAnsi="Arial" w:cs="Arial"/>
                <w:sz w:val="18"/>
                <w:szCs w:val="18"/>
              </w:rPr>
            </w:pPr>
            <w:r>
              <w:rPr>
                <w:rFonts w:ascii="Arial" w:hAnsi="Arial" w:cs="Arial"/>
                <w:sz w:val="18"/>
                <w:szCs w:val="18"/>
              </w:rPr>
              <w:t>……..</w:t>
            </w:r>
          </w:p>
          <w:p w14:paraId="69B69028" w14:textId="77777777" w:rsidR="00330E88" w:rsidRDefault="00330E88" w:rsidP="00330E88">
            <w:pPr>
              <w:rPr>
                <w:rFonts w:ascii="Arial" w:hAnsi="Arial" w:cs="Arial"/>
                <w:sz w:val="18"/>
                <w:szCs w:val="18"/>
              </w:rPr>
            </w:pPr>
          </w:p>
          <w:p w14:paraId="51C9E793" w14:textId="0E8EB5BD" w:rsidR="00330E88" w:rsidRPr="00DA1708" w:rsidRDefault="00330E88" w:rsidP="00330E88">
            <w:pPr>
              <w:rPr>
                <w:rFonts w:ascii="Arial" w:hAnsi="Arial" w:cs="Arial"/>
                <w:sz w:val="18"/>
                <w:szCs w:val="18"/>
              </w:rPr>
            </w:pPr>
            <w:r>
              <w:rPr>
                <w:rFonts w:ascii="Arial" w:hAnsi="Arial" w:cs="Arial"/>
                <w:sz w:val="18"/>
                <w:szCs w:val="18"/>
              </w:rPr>
              <w:t>……..</w:t>
            </w:r>
          </w:p>
          <w:p w14:paraId="775C58FB" w14:textId="77777777" w:rsidR="00330E88" w:rsidRDefault="00330E88" w:rsidP="00330E88">
            <w:pPr>
              <w:rPr>
                <w:rFonts w:ascii="Arial" w:hAnsi="Arial" w:cs="Arial"/>
                <w:sz w:val="18"/>
                <w:szCs w:val="18"/>
              </w:rPr>
            </w:pPr>
          </w:p>
          <w:p w14:paraId="0B73F23B" w14:textId="77777777" w:rsidR="00330E88" w:rsidRDefault="00330E88" w:rsidP="00330E88">
            <w:pPr>
              <w:rPr>
                <w:rFonts w:ascii="Arial" w:hAnsi="Arial" w:cs="Arial"/>
                <w:sz w:val="18"/>
                <w:szCs w:val="18"/>
              </w:rPr>
            </w:pPr>
          </w:p>
          <w:p w14:paraId="49C5E5A4" w14:textId="7A207C53" w:rsidR="00330E88" w:rsidRPr="00DA1708" w:rsidRDefault="00330E88" w:rsidP="00330E88">
            <w:pPr>
              <w:rPr>
                <w:rFonts w:ascii="Arial" w:hAnsi="Arial" w:cs="Arial"/>
                <w:sz w:val="18"/>
                <w:szCs w:val="18"/>
              </w:rPr>
            </w:pPr>
            <w:r>
              <w:rPr>
                <w:rFonts w:ascii="Arial" w:hAnsi="Arial" w:cs="Arial"/>
                <w:sz w:val="18"/>
                <w:szCs w:val="18"/>
              </w:rPr>
              <w:t>……..</w:t>
            </w:r>
          </w:p>
          <w:p w14:paraId="23CA000B" w14:textId="77777777" w:rsidR="00330E88" w:rsidRDefault="00330E88" w:rsidP="00330E88">
            <w:pPr>
              <w:rPr>
                <w:rFonts w:ascii="Arial" w:hAnsi="Arial" w:cs="Arial"/>
                <w:sz w:val="18"/>
                <w:szCs w:val="18"/>
              </w:rPr>
            </w:pPr>
          </w:p>
          <w:p w14:paraId="0404DEB2" w14:textId="2D7A66B0" w:rsidR="009110A7" w:rsidRDefault="00330E88" w:rsidP="00A235D1">
            <w:pPr>
              <w:rPr>
                <w:rFonts w:ascii="Arial" w:hAnsi="Arial" w:cs="Arial"/>
                <w:sz w:val="18"/>
                <w:szCs w:val="18"/>
              </w:rPr>
            </w:pPr>
            <w:r>
              <w:rPr>
                <w:rFonts w:ascii="Arial" w:hAnsi="Arial" w:cs="Arial"/>
                <w:sz w:val="18"/>
                <w:szCs w:val="18"/>
              </w:rPr>
              <w:t>……..</w:t>
            </w:r>
          </w:p>
          <w:p w14:paraId="5611EFD7" w14:textId="77777777" w:rsidR="009110A7" w:rsidRDefault="009110A7" w:rsidP="00A235D1">
            <w:pPr>
              <w:rPr>
                <w:rFonts w:ascii="Arial" w:hAnsi="Arial" w:cs="Arial"/>
                <w:sz w:val="18"/>
                <w:szCs w:val="18"/>
              </w:rPr>
            </w:pPr>
          </w:p>
          <w:p w14:paraId="6B099809" w14:textId="77777777" w:rsidR="006864BD" w:rsidRDefault="006864BD" w:rsidP="00A235D1">
            <w:pPr>
              <w:rPr>
                <w:rFonts w:ascii="Arial" w:hAnsi="Arial" w:cs="Arial"/>
                <w:sz w:val="18"/>
                <w:szCs w:val="18"/>
              </w:rPr>
            </w:pPr>
          </w:p>
          <w:p w14:paraId="6A1A8CF9" w14:textId="77777777" w:rsidR="006864BD" w:rsidRPr="00DA1708" w:rsidRDefault="006864BD" w:rsidP="006864BD">
            <w:pPr>
              <w:rPr>
                <w:rFonts w:ascii="Arial" w:hAnsi="Arial" w:cs="Arial"/>
                <w:sz w:val="18"/>
                <w:szCs w:val="18"/>
              </w:rPr>
            </w:pPr>
            <w:r>
              <w:rPr>
                <w:rFonts w:ascii="Arial" w:hAnsi="Arial" w:cs="Arial"/>
                <w:sz w:val="18"/>
                <w:szCs w:val="18"/>
              </w:rPr>
              <w:t>……..</w:t>
            </w:r>
          </w:p>
          <w:p w14:paraId="179F2877" w14:textId="77777777" w:rsidR="006864BD" w:rsidRDefault="006864BD" w:rsidP="006864BD">
            <w:pPr>
              <w:rPr>
                <w:rFonts w:ascii="Arial" w:hAnsi="Arial" w:cs="Arial"/>
                <w:sz w:val="18"/>
                <w:szCs w:val="18"/>
              </w:rPr>
            </w:pPr>
          </w:p>
          <w:p w14:paraId="29C6978C" w14:textId="77777777" w:rsidR="006864BD" w:rsidRPr="00DA1708" w:rsidRDefault="006864BD" w:rsidP="006864BD">
            <w:pPr>
              <w:rPr>
                <w:rFonts w:ascii="Arial" w:hAnsi="Arial" w:cs="Arial"/>
                <w:sz w:val="18"/>
                <w:szCs w:val="18"/>
              </w:rPr>
            </w:pPr>
            <w:r>
              <w:rPr>
                <w:rFonts w:ascii="Arial" w:hAnsi="Arial" w:cs="Arial"/>
                <w:sz w:val="18"/>
                <w:szCs w:val="18"/>
              </w:rPr>
              <w:t>……..</w:t>
            </w:r>
          </w:p>
          <w:p w14:paraId="42B0A702" w14:textId="2B8E0B53" w:rsidR="006864BD" w:rsidRDefault="006864BD" w:rsidP="006864BD">
            <w:pPr>
              <w:rPr>
                <w:rFonts w:ascii="Arial" w:hAnsi="Arial" w:cs="Arial"/>
                <w:sz w:val="18"/>
                <w:szCs w:val="18"/>
              </w:rPr>
            </w:pPr>
          </w:p>
          <w:p w14:paraId="23C44FCB" w14:textId="77777777" w:rsidR="006864BD" w:rsidRDefault="006864BD" w:rsidP="006864BD">
            <w:pPr>
              <w:rPr>
                <w:rFonts w:ascii="Arial" w:hAnsi="Arial" w:cs="Arial"/>
                <w:sz w:val="18"/>
                <w:szCs w:val="18"/>
              </w:rPr>
            </w:pPr>
          </w:p>
          <w:p w14:paraId="0E03C6B4" w14:textId="77777777" w:rsidR="006864BD" w:rsidRPr="00DA1708" w:rsidRDefault="006864BD" w:rsidP="006864BD">
            <w:pPr>
              <w:rPr>
                <w:rFonts w:ascii="Arial" w:hAnsi="Arial" w:cs="Arial"/>
                <w:sz w:val="18"/>
                <w:szCs w:val="18"/>
              </w:rPr>
            </w:pPr>
            <w:r>
              <w:rPr>
                <w:rFonts w:ascii="Arial" w:hAnsi="Arial" w:cs="Arial"/>
                <w:sz w:val="18"/>
                <w:szCs w:val="18"/>
              </w:rPr>
              <w:t>……..</w:t>
            </w:r>
          </w:p>
          <w:p w14:paraId="41EAAC1A" w14:textId="77777777" w:rsidR="006864BD" w:rsidRDefault="006864BD" w:rsidP="006864BD">
            <w:pPr>
              <w:rPr>
                <w:rFonts w:ascii="Arial" w:hAnsi="Arial" w:cs="Arial"/>
                <w:sz w:val="18"/>
                <w:szCs w:val="18"/>
              </w:rPr>
            </w:pPr>
          </w:p>
          <w:p w14:paraId="62D92A93" w14:textId="77777777" w:rsidR="006864BD" w:rsidRDefault="006864BD" w:rsidP="006864BD">
            <w:pPr>
              <w:rPr>
                <w:rFonts w:ascii="Arial" w:hAnsi="Arial" w:cs="Arial"/>
                <w:sz w:val="18"/>
                <w:szCs w:val="18"/>
              </w:rPr>
            </w:pPr>
          </w:p>
          <w:p w14:paraId="40432E08" w14:textId="77777777" w:rsidR="006864BD" w:rsidRPr="00DA1708" w:rsidRDefault="006864BD" w:rsidP="006864BD">
            <w:pPr>
              <w:rPr>
                <w:rFonts w:ascii="Arial" w:hAnsi="Arial" w:cs="Arial"/>
                <w:sz w:val="18"/>
                <w:szCs w:val="18"/>
              </w:rPr>
            </w:pPr>
            <w:r>
              <w:rPr>
                <w:rFonts w:ascii="Arial" w:hAnsi="Arial" w:cs="Arial"/>
                <w:sz w:val="18"/>
                <w:szCs w:val="18"/>
              </w:rPr>
              <w:t>……..</w:t>
            </w:r>
          </w:p>
          <w:p w14:paraId="562796DC" w14:textId="77777777" w:rsidR="006864BD" w:rsidRDefault="006864BD" w:rsidP="006864BD">
            <w:pPr>
              <w:rPr>
                <w:rFonts w:ascii="Arial" w:hAnsi="Arial" w:cs="Arial"/>
                <w:sz w:val="18"/>
                <w:szCs w:val="18"/>
              </w:rPr>
            </w:pPr>
          </w:p>
          <w:p w14:paraId="646D8ECF" w14:textId="77777777" w:rsidR="006864BD" w:rsidRDefault="006864BD" w:rsidP="006864BD">
            <w:pPr>
              <w:rPr>
                <w:rFonts w:ascii="Arial" w:hAnsi="Arial" w:cs="Arial"/>
                <w:sz w:val="18"/>
                <w:szCs w:val="18"/>
              </w:rPr>
            </w:pPr>
          </w:p>
          <w:p w14:paraId="25D10566" w14:textId="77777777" w:rsidR="006864BD" w:rsidRDefault="006864BD" w:rsidP="006864BD">
            <w:pPr>
              <w:rPr>
                <w:rFonts w:ascii="Arial" w:hAnsi="Arial" w:cs="Arial"/>
                <w:sz w:val="18"/>
                <w:szCs w:val="18"/>
              </w:rPr>
            </w:pPr>
            <w:r>
              <w:rPr>
                <w:rFonts w:ascii="Arial" w:hAnsi="Arial" w:cs="Arial"/>
                <w:sz w:val="18"/>
                <w:szCs w:val="18"/>
              </w:rPr>
              <w:t>……..</w:t>
            </w:r>
          </w:p>
          <w:p w14:paraId="5EC8EC8D" w14:textId="77777777" w:rsidR="006864BD" w:rsidRDefault="006864BD" w:rsidP="006864BD">
            <w:pPr>
              <w:rPr>
                <w:rFonts w:ascii="Arial" w:hAnsi="Arial" w:cs="Arial"/>
                <w:sz w:val="18"/>
                <w:szCs w:val="18"/>
              </w:rPr>
            </w:pPr>
          </w:p>
          <w:p w14:paraId="5D27B689" w14:textId="77777777" w:rsidR="006864BD" w:rsidRDefault="006864BD" w:rsidP="006864BD">
            <w:pPr>
              <w:rPr>
                <w:rFonts w:ascii="Arial" w:hAnsi="Arial" w:cs="Arial"/>
                <w:sz w:val="18"/>
                <w:szCs w:val="18"/>
              </w:rPr>
            </w:pPr>
            <w:r>
              <w:rPr>
                <w:rFonts w:ascii="Arial" w:hAnsi="Arial" w:cs="Arial"/>
                <w:sz w:val="18"/>
                <w:szCs w:val="18"/>
              </w:rPr>
              <w:t>……..</w:t>
            </w:r>
          </w:p>
          <w:p w14:paraId="47A45A79" w14:textId="77777777" w:rsidR="006864BD" w:rsidRDefault="006864BD" w:rsidP="006864BD">
            <w:pPr>
              <w:rPr>
                <w:rFonts w:ascii="Arial" w:hAnsi="Arial" w:cs="Arial"/>
                <w:sz w:val="18"/>
                <w:szCs w:val="18"/>
              </w:rPr>
            </w:pPr>
          </w:p>
          <w:p w14:paraId="7DE1A028" w14:textId="77777777" w:rsidR="006864BD" w:rsidRDefault="006864BD" w:rsidP="006864BD">
            <w:pPr>
              <w:rPr>
                <w:rFonts w:ascii="Arial" w:hAnsi="Arial" w:cs="Arial"/>
                <w:sz w:val="18"/>
                <w:szCs w:val="18"/>
              </w:rPr>
            </w:pPr>
          </w:p>
          <w:p w14:paraId="0C715F64" w14:textId="77777777" w:rsidR="006864BD" w:rsidRDefault="006864BD" w:rsidP="006864BD">
            <w:pPr>
              <w:rPr>
                <w:rFonts w:ascii="Arial" w:hAnsi="Arial" w:cs="Arial"/>
                <w:sz w:val="18"/>
                <w:szCs w:val="18"/>
              </w:rPr>
            </w:pPr>
          </w:p>
          <w:p w14:paraId="57929363" w14:textId="53CA216E" w:rsidR="006864BD" w:rsidRDefault="006864BD" w:rsidP="006864BD">
            <w:pPr>
              <w:rPr>
                <w:rFonts w:ascii="Arial" w:hAnsi="Arial" w:cs="Arial"/>
                <w:sz w:val="18"/>
                <w:szCs w:val="18"/>
              </w:rPr>
            </w:pPr>
            <w:r>
              <w:rPr>
                <w:rFonts w:ascii="Arial" w:hAnsi="Arial" w:cs="Arial"/>
                <w:sz w:val="18"/>
                <w:szCs w:val="18"/>
              </w:rPr>
              <w:t>……..</w:t>
            </w:r>
          </w:p>
          <w:p w14:paraId="2D2D3334" w14:textId="77777777" w:rsidR="006864BD" w:rsidRDefault="006864BD" w:rsidP="006864BD">
            <w:pPr>
              <w:rPr>
                <w:rFonts w:ascii="Arial" w:hAnsi="Arial" w:cs="Arial"/>
                <w:sz w:val="18"/>
                <w:szCs w:val="18"/>
              </w:rPr>
            </w:pPr>
          </w:p>
          <w:p w14:paraId="3A121D7E" w14:textId="77777777" w:rsidR="006864BD" w:rsidRDefault="006864BD" w:rsidP="006864BD">
            <w:pPr>
              <w:rPr>
                <w:rFonts w:ascii="Arial" w:hAnsi="Arial" w:cs="Arial"/>
                <w:sz w:val="18"/>
                <w:szCs w:val="18"/>
              </w:rPr>
            </w:pPr>
            <w:r>
              <w:rPr>
                <w:rFonts w:ascii="Arial" w:hAnsi="Arial" w:cs="Arial"/>
                <w:sz w:val="18"/>
                <w:szCs w:val="18"/>
              </w:rPr>
              <w:t>……..</w:t>
            </w:r>
          </w:p>
          <w:p w14:paraId="713A6416" w14:textId="2BEE2B8D" w:rsidR="006864BD" w:rsidRPr="00DA1708" w:rsidRDefault="006864BD" w:rsidP="00A235D1">
            <w:pPr>
              <w:rPr>
                <w:rFonts w:ascii="Arial" w:hAnsi="Arial" w:cs="Arial"/>
                <w:sz w:val="18"/>
                <w:szCs w:val="18"/>
              </w:rPr>
            </w:pPr>
          </w:p>
        </w:tc>
        <w:tc>
          <w:tcPr>
            <w:tcW w:w="838" w:type="dxa"/>
          </w:tcPr>
          <w:p w14:paraId="081EB8C0" w14:textId="77777777" w:rsidR="006864BD" w:rsidRPr="00DA1708" w:rsidRDefault="006864BD" w:rsidP="006864BD">
            <w:pPr>
              <w:rPr>
                <w:rFonts w:ascii="Arial" w:hAnsi="Arial" w:cs="Arial"/>
                <w:sz w:val="18"/>
                <w:szCs w:val="18"/>
              </w:rPr>
            </w:pPr>
          </w:p>
          <w:p w14:paraId="1DA25BF1" w14:textId="77777777" w:rsidR="006864BD" w:rsidRPr="00DA1708" w:rsidRDefault="006864BD" w:rsidP="006864BD">
            <w:pPr>
              <w:rPr>
                <w:rFonts w:ascii="Arial" w:hAnsi="Arial" w:cs="Arial"/>
                <w:sz w:val="18"/>
                <w:szCs w:val="18"/>
              </w:rPr>
            </w:pPr>
          </w:p>
          <w:p w14:paraId="78ADFD3F" w14:textId="77777777" w:rsidR="006864BD" w:rsidRPr="00DA1708" w:rsidRDefault="006864BD" w:rsidP="006864BD">
            <w:pPr>
              <w:rPr>
                <w:rFonts w:ascii="Arial" w:hAnsi="Arial" w:cs="Arial"/>
                <w:sz w:val="18"/>
                <w:szCs w:val="18"/>
              </w:rPr>
            </w:pPr>
          </w:p>
          <w:p w14:paraId="45D94BC7" w14:textId="77777777" w:rsidR="006864BD" w:rsidRPr="00DA1708" w:rsidRDefault="006864BD" w:rsidP="006864BD">
            <w:pPr>
              <w:rPr>
                <w:rFonts w:ascii="Arial" w:hAnsi="Arial" w:cs="Arial"/>
                <w:sz w:val="18"/>
                <w:szCs w:val="18"/>
              </w:rPr>
            </w:pPr>
          </w:p>
          <w:p w14:paraId="3C3CEEBB" w14:textId="77777777" w:rsidR="006864BD" w:rsidRPr="00DA1708" w:rsidRDefault="006864BD" w:rsidP="006864BD">
            <w:pPr>
              <w:rPr>
                <w:rFonts w:ascii="Arial" w:hAnsi="Arial" w:cs="Arial"/>
                <w:sz w:val="18"/>
                <w:szCs w:val="18"/>
              </w:rPr>
            </w:pPr>
          </w:p>
          <w:p w14:paraId="089F42D2" w14:textId="77777777" w:rsidR="006864BD" w:rsidRPr="00DA1708" w:rsidRDefault="006864BD" w:rsidP="006864BD">
            <w:pPr>
              <w:rPr>
                <w:rFonts w:ascii="Arial" w:hAnsi="Arial" w:cs="Arial"/>
                <w:sz w:val="18"/>
                <w:szCs w:val="18"/>
              </w:rPr>
            </w:pPr>
          </w:p>
          <w:p w14:paraId="60D31F52" w14:textId="77777777" w:rsidR="006864BD" w:rsidRPr="00DA1708" w:rsidRDefault="006864BD" w:rsidP="006864BD">
            <w:pPr>
              <w:rPr>
                <w:rFonts w:ascii="Arial" w:hAnsi="Arial" w:cs="Arial"/>
                <w:sz w:val="18"/>
                <w:szCs w:val="18"/>
              </w:rPr>
            </w:pPr>
          </w:p>
          <w:p w14:paraId="1E656D00" w14:textId="77777777" w:rsidR="006864BD" w:rsidRPr="00DA1708" w:rsidRDefault="006864BD" w:rsidP="006864BD">
            <w:pPr>
              <w:rPr>
                <w:rFonts w:ascii="Arial" w:hAnsi="Arial" w:cs="Arial"/>
                <w:sz w:val="18"/>
                <w:szCs w:val="18"/>
              </w:rPr>
            </w:pPr>
          </w:p>
          <w:p w14:paraId="3413552B" w14:textId="77777777" w:rsidR="006864BD" w:rsidRPr="00DA1708" w:rsidRDefault="006864BD" w:rsidP="006864BD">
            <w:pPr>
              <w:rPr>
                <w:rFonts w:ascii="Arial" w:hAnsi="Arial" w:cs="Arial"/>
                <w:sz w:val="18"/>
                <w:szCs w:val="18"/>
              </w:rPr>
            </w:pPr>
          </w:p>
          <w:p w14:paraId="64B726FD" w14:textId="77777777" w:rsidR="006864BD" w:rsidRPr="00DA1708" w:rsidRDefault="006864BD" w:rsidP="006864BD">
            <w:pPr>
              <w:rPr>
                <w:rFonts w:ascii="Arial" w:hAnsi="Arial" w:cs="Arial"/>
                <w:sz w:val="18"/>
                <w:szCs w:val="18"/>
              </w:rPr>
            </w:pPr>
          </w:p>
          <w:p w14:paraId="615FA5FA" w14:textId="77777777" w:rsidR="006864BD" w:rsidRPr="00DA1708" w:rsidRDefault="006864BD" w:rsidP="006864BD">
            <w:pPr>
              <w:rPr>
                <w:rFonts w:ascii="Arial" w:hAnsi="Arial" w:cs="Arial"/>
                <w:sz w:val="18"/>
                <w:szCs w:val="18"/>
              </w:rPr>
            </w:pPr>
          </w:p>
          <w:p w14:paraId="2D6F6181" w14:textId="77777777" w:rsidR="006864BD" w:rsidRPr="00DA1708" w:rsidRDefault="006864BD" w:rsidP="006864BD">
            <w:pPr>
              <w:rPr>
                <w:rFonts w:ascii="Arial" w:hAnsi="Arial" w:cs="Arial"/>
                <w:sz w:val="18"/>
                <w:szCs w:val="18"/>
              </w:rPr>
            </w:pPr>
          </w:p>
          <w:p w14:paraId="24FC6B1B" w14:textId="77777777" w:rsidR="006864BD" w:rsidRPr="00DA1708" w:rsidRDefault="006864BD" w:rsidP="006864BD">
            <w:pPr>
              <w:rPr>
                <w:rFonts w:ascii="Arial" w:hAnsi="Arial" w:cs="Arial"/>
                <w:sz w:val="18"/>
                <w:szCs w:val="18"/>
              </w:rPr>
            </w:pPr>
          </w:p>
          <w:p w14:paraId="02A5AB1A" w14:textId="77777777" w:rsidR="006864BD" w:rsidRPr="00DA1708" w:rsidRDefault="006864BD" w:rsidP="006864BD">
            <w:pPr>
              <w:rPr>
                <w:rFonts w:ascii="Arial" w:hAnsi="Arial" w:cs="Arial"/>
                <w:sz w:val="18"/>
                <w:szCs w:val="18"/>
              </w:rPr>
            </w:pPr>
          </w:p>
          <w:p w14:paraId="28A1B214" w14:textId="77777777" w:rsidR="006864BD" w:rsidRPr="00DA1708" w:rsidRDefault="006864BD" w:rsidP="006864BD">
            <w:pPr>
              <w:rPr>
                <w:rFonts w:ascii="Arial" w:hAnsi="Arial" w:cs="Arial"/>
                <w:sz w:val="18"/>
                <w:szCs w:val="18"/>
              </w:rPr>
            </w:pPr>
          </w:p>
          <w:p w14:paraId="5E39747F" w14:textId="77777777" w:rsidR="006864BD" w:rsidRPr="00DA1708" w:rsidRDefault="006864BD" w:rsidP="006864BD">
            <w:pPr>
              <w:rPr>
                <w:rFonts w:ascii="Arial" w:hAnsi="Arial" w:cs="Arial"/>
                <w:sz w:val="18"/>
                <w:szCs w:val="18"/>
              </w:rPr>
            </w:pPr>
          </w:p>
          <w:p w14:paraId="5D3704B3" w14:textId="77777777" w:rsidR="006864BD" w:rsidRPr="00DA1708" w:rsidRDefault="006864BD" w:rsidP="006864BD">
            <w:pPr>
              <w:rPr>
                <w:rFonts w:ascii="Arial" w:hAnsi="Arial" w:cs="Arial"/>
                <w:sz w:val="18"/>
                <w:szCs w:val="18"/>
              </w:rPr>
            </w:pPr>
          </w:p>
          <w:p w14:paraId="22BC3BB1" w14:textId="77777777" w:rsidR="006864BD" w:rsidRPr="00DA1708" w:rsidRDefault="006864BD" w:rsidP="006864BD">
            <w:pPr>
              <w:rPr>
                <w:rFonts w:ascii="Arial" w:hAnsi="Arial" w:cs="Arial"/>
                <w:sz w:val="18"/>
                <w:szCs w:val="18"/>
              </w:rPr>
            </w:pPr>
          </w:p>
          <w:p w14:paraId="2A4AC806" w14:textId="77777777" w:rsidR="006864BD" w:rsidRPr="00DA1708" w:rsidRDefault="006864BD" w:rsidP="006864BD">
            <w:pPr>
              <w:rPr>
                <w:rFonts w:ascii="Arial" w:hAnsi="Arial" w:cs="Arial"/>
                <w:sz w:val="18"/>
                <w:szCs w:val="18"/>
              </w:rPr>
            </w:pPr>
          </w:p>
          <w:p w14:paraId="11E8560A" w14:textId="77777777" w:rsidR="006864BD" w:rsidRPr="00DA1708" w:rsidRDefault="006864BD" w:rsidP="006864BD">
            <w:pPr>
              <w:rPr>
                <w:rFonts w:ascii="Arial" w:hAnsi="Arial" w:cs="Arial"/>
                <w:sz w:val="18"/>
                <w:szCs w:val="18"/>
              </w:rPr>
            </w:pPr>
          </w:p>
          <w:p w14:paraId="19397887" w14:textId="77777777" w:rsidR="006864BD" w:rsidRPr="00DA1708" w:rsidRDefault="006864BD" w:rsidP="006864BD">
            <w:pPr>
              <w:rPr>
                <w:rFonts w:ascii="Arial" w:hAnsi="Arial" w:cs="Arial"/>
                <w:sz w:val="18"/>
                <w:szCs w:val="18"/>
              </w:rPr>
            </w:pPr>
          </w:p>
          <w:p w14:paraId="4CD1A40A" w14:textId="77777777" w:rsidR="006864BD" w:rsidRPr="00DA1708" w:rsidRDefault="006864BD" w:rsidP="006864BD">
            <w:pPr>
              <w:rPr>
                <w:rFonts w:ascii="Arial" w:hAnsi="Arial" w:cs="Arial"/>
                <w:sz w:val="18"/>
                <w:szCs w:val="18"/>
              </w:rPr>
            </w:pPr>
          </w:p>
          <w:p w14:paraId="218EFB09" w14:textId="77777777" w:rsidR="006864BD" w:rsidRPr="00DA1708" w:rsidRDefault="006864BD" w:rsidP="006864BD">
            <w:pPr>
              <w:rPr>
                <w:rFonts w:ascii="Arial" w:hAnsi="Arial" w:cs="Arial"/>
                <w:sz w:val="18"/>
                <w:szCs w:val="18"/>
              </w:rPr>
            </w:pPr>
          </w:p>
          <w:p w14:paraId="0541553A" w14:textId="77777777" w:rsidR="006864BD" w:rsidRPr="00DA1708" w:rsidRDefault="006864BD" w:rsidP="006864BD">
            <w:pPr>
              <w:rPr>
                <w:rFonts w:ascii="Arial" w:hAnsi="Arial" w:cs="Arial"/>
                <w:sz w:val="18"/>
                <w:szCs w:val="18"/>
              </w:rPr>
            </w:pPr>
          </w:p>
          <w:p w14:paraId="366F3417" w14:textId="77777777" w:rsidR="006864BD" w:rsidRPr="00DA1708" w:rsidRDefault="006864BD" w:rsidP="006864BD">
            <w:pPr>
              <w:rPr>
                <w:rFonts w:ascii="Arial" w:hAnsi="Arial" w:cs="Arial"/>
                <w:sz w:val="18"/>
                <w:szCs w:val="18"/>
              </w:rPr>
            </w:pPr>
          </w:p>
          <w:p w14:paraId="632E1BAA" w14:textId="77777777" w:rsidR="006864BD" w:rsidRPr="00DA1708" w:rsidRDefault="006864BD" w:rsidP="006864BD">
            <w:pPr>
              <w:rPr>
                <w:rFonts w:ascii="Arial" w:hAnsi="Arial" w:cs="Arial"/>
                <w:sz w:val="18"/>
                <w:szCs w:val="18"/>
              </w:rPr>
            </w:pPr>
          </w:p>
          <w:p w14:paraId="7AE82345" w14:textId="77777777" w:rsidR="006864BD" w:rsidRPr="00DA1708" w:rsidRDefault="006864BD" w:rsidP="006864BD">
            <w:pPr>
              <w:rPr>
                <w:rFonts w:ascii="Arial" w:hAnsi="Arial" w:cs="Arial"/>
                <w:sz w:val="18"/>
                <w:szCs w:val="18"/>
              </w:rPr>
            </w:pPr>
          </w:p>
          <w:p w14:paraId="369DF817" w14:textId="77777777" w:rsidR="006864BD" w:rsidRPr="00DA1708" w:rsidRDefault="006864BD" w:rsidP="006864BD">
            <w:pPr>
              <w:rPr>
                <w:rFonts w:ascii="Arial" w:hAnsi="Arial" w:cs="Arial"/>
                <w:sz w:val="18"/>
                <w:szCs w:val="18"/>
              </w:rPr>
            </w:pPr>
          </w:p>
          <w:p w14:paraId="65436517" w14:textId="77777777" w:rsidR="006864BD" w:rsidRPr="00DA1708" w:rsidRDefault="006864BD" w:rsidP="006864BD">
            <w:pPr>
              <w:rPr>
                <w:rFonts w:ascii="Arial" w:hAnsi="Arial" w:cs="Arial"/>
                <w:sz w:val="18"/>
                <w:szCs w:val="18"/>
              </w:rPr>
            </w:pPr>
          </w:p>
          <w:p w14:paraId="658A2248" w14:textId="77777777" w:rsidR="006864BD" w:rsidRPr="00DA1708" w:rsidRDefault="006864BD" w:rsidP="006864BD">
            <w:pPr>
              <w:rPr>
                <w:rFonts w:ascii="Arial" w:hAnsi="Arial" w:cs="Arial"/>
                <w:sz w:val="18"/>
                <w:szCs w:val="18"/>
              </w:rPr>
            </w:pPr>
          </w:p>
          <w:p w14:paraId="7F5218D1" w14:textId="77777777" w:rsidR="006864BD" w:rsidRPr="00DA1708" w:rsidRDefault="006864BD" w:rsidP="006864BD">
            <w:pPr>
              <w:rPr>
                <w:rFonts w:ascii="Arial" w:hAnsi="Arial" w:cs="Arial"/>
                <w:sz w:val="18"/>
                <w:szCs w:val="18"/>
              </w:rPr>
            </w:pPr>
          </w:p>
          <w:p w14:paraId="0B8F0303" w14:textId="77777777" w:rsidR="006864BD" w:rsidRPr="00DA1708" w:rsidRDefault="006864BD" w:rsidP="006864BD">
            <w:pPr>
              <w:rPr>
                <w:rFonts w:ascii="Arial" w:hAnsi="Arial" w:cs="Arial"/>
                <w:sz w:val="18"/>
                <w:szCs w:val="18"/>
              </w:rPr>
            </w:pPr>
          </w:p>
          <w:p w14:paraId="087351F3" w14:textId="77777777" w:rsidR="006864BD" w:rsidRPr="00DA1708" w:rsidRDefault="006864BD" w:rsidP="006864BD">
            <w:pPr>
              <w:rPr>
                <w:rFonts w:ascii="Arial" w:hAnsi="Arial" w:cs="Arial"/>
                <w:sz w:val="18"/>
                <w:szCs w:val="18"/>
              </w:rPr>
            </w:pPr>
          </w:p>
          <w:p w14:paraId="4B1B922C" w14:textId="77777777" w:rsidR="006864BD" w:rsidRPr="00DA1708" w:rsidRDefault="006864BD" w:rsidP="006864BD">
            <w:pPr>
              <w:rPr>
                <w:rFonts w:ascii="Arial" w:hAnsi="Arial" w:cs="Arial"/>
                <w:sz w:val="18"/>
                <w:szCs w:val="18"/>
              </w:rPr>
            </w:pPr>
          </w:p>
          <w:p w14:paraId="7BC372FB" w14:textId="77777777" w:rsidR="006864BD" w:rsidRPr="00DA1708" w:rsidRDefault="006864BD" w:rsidP="006864BD">
            <w:pPr>
              <w:rPr>
                <w:rFonts w:ascii="Arial" w:hAnsi="Arial" w:cs="Arial"/>
                <w:sz w:val="18"/>
                <w:szCs w:val="18"/>
              </w:rPr>
            </w:pPr>
          </w:p>
          <w:p w14:paraId="141EEE96" w14:textId="77777777" w:rsidR="006864BD" w:rsidRPr="00DA1708" w:rsidRDefault="006864BD" w:rsidP="006864BD">
            <w:pPr>
              <w:rPr>
                <w:rFonts w:ascii="Arial" w:hAnsi="Arial" w:cs="Arial"/>
                <w:sz w:val="18"/>
                <w:szCs w:val="18"/>
              </w:rPr>
            </w:pPr>
          </w:p>
          <w:p w14:paraId="01B3BD73" w14:textId="77777777" w:rsidR="006864BD" w:rsidRPr="00DA1708" w:rsidRDefault="006864BD" w:rsidP="006864BD">
            <w:pPr>
              <w:rPr>
                <w:rFonts w:ascii="Arial" w:hAnsi="Arial" w:cs="Arial"/>
                <w:sz w:val="18"/>
                <w:szCs w:val="18"/>
              </w:rPr>
            </w:pPr>
          </w:p>
          <w:p w14:paraId="677786CB" w14:textId="77777777" w:rsidR="006864BD" w:rsidRPr="00DA1708" w:rsidRDefault="006864BD" w:rsidP="006864BD">
            <w:pPr>
              <w:rPr>
                <w:rFonts w:ascii="Arial" w:hAnsi="Arial" w:cs="Arial"/>
                <w:sz w:val="18"/>
                <w:szCs w:val="18"/>
              </w:rPr>
            </w:pPr>
          </w:p>
          <w:p w14:paraId="6F7B056B" w14:textId="77777777" w:rsidR="006864BD" w:rsidRPr="00DA1708" w:rsidRDefault="006864BD" w:rsidP="006864BD">
            <w:pPr>
              <w:rPr>
                <w:rFonts w:ascii="Arial" w:hAnsi="Arial" w:cs="Arial"/>
                <w:sz w:val="18"/>
                <w:szCs w:val="18"/>
              </w:rPr>
            </w:pPr>
          </w:p>
          <w:p w14:paraId="5D8BCB63" w14:textId="77777777" w:rsidR="006864BD" w:rsidRPr="00DA1708" w:rsidRDefault="006864BD" w:rsidP="006864BD">
            <w:pPr>
              <w:rPr>
                <w:rFonts w:ascii="Arial" w:hAnsi="Arial" w:cs="Arial"/>
                <w:sz w:val="18"/>
                <w:szCs w:val="18"/>
              </w:rPr>
            </w:pPr>
          </w:p>
          <w:p w14:paraId="570675FF" w14:textId="77777777" w:rsidR="006864BD" w:rsidRPr="00DA1708" w:rsidRDefault="006864BD" w:rsidP="006864BD">
            <w:pPr>
              <w:rPr>
                <w:rFonts w:ascii="Arial" w:hAnsi="Arial" w:cs="Arial"/>
                <w:sz w:val="18"/>
                <w:szCs w:val="18"/>
              </w:rPr>
            </w:pPr>
          </w:p>
          <w:p w14:paraId="2DE99A18" w14:textId="77777777" w:rsidR="006864BD" w:rsidRPr="00DA1708" w:rsidRDefault="006864BD" w:rsidP="006864BD">
            <w:pPr>
              <w:rPr>
                <w:rFonts w:ascii="Arial" w:hAnsi="Arial" w:cs="Arial"/>
                <w:sz w:val="18"/>
                <w:szCs w:val="18"/>
              </w:rPr>
            </w:pPr>
          </w:p>
          <w:p w14:paraId="75C9581E" w14:textId="77777777" w:rsidR="006864BD" w:rsidRPr="00DA1708" w:rsidRDefault="006864BD" w:rsidP="006864BD">
            <w:pPr>
              <w:rPr>
                <w:rFonts w:ascii="Arial" w:hAnsi="Arial" w:cs="Arial"/>
                <w:sz w:val="18"/>
                <w:szCs w:val="18"/>
              </w:rPr>
            </w:pPr>
          </w:p>
          <w:p w14:paraId="48466917" w14:textId="77777777" w:rsidR="006864BD" w:rsidRPr="00DA1708" w:rsidRDefault="006864BD" w:rsidP="006864BD">
            <w:pPr>
              <w:rPr>
                <w:rFonts w:ascii="Arial" w:hAnsi="Arial" w:cs="Arial"/>
                <w:sz w:val="18"/>
                <w:szCs w:val="18"/>
              </w:rPr>
            </w:pPr>
          </w:p>
          <w:p w14:paraId="503A6A4D" w14:textId="77777777" w:rsidR="006864BD" w:rsidRPr="00DA1708" w:rsidRDefault="006864BD" w:rsidP="006864BD">
            <w:pPr>
              <w:rPr>
                <w:rFonts w:ascii="Arial" w:hAnsi="Arial" w:cs="Arial"/>
                <w:sz w:val="18"/>
                <w:szCs w:val="18"/>
              </w:rPr>
            </w:pPr>
          </w:p>
          <w:p w14:paraId="6C0CE8BB" w14:textId="77777777" w:rsidR="006864BD" w:rsidRDefault="006864BD" w:rsidP="006864BD">
            <w:pPr>
              <w:rPr>
                <w:rFonts w:ascii="Arial" w:hAnsi="Arial" w:cs="Arial"/>
                <w:sz w:val="18"/>
                <w:szCs w:val="18"/>
              </w:rPr>
            </w:pPr>
          </w:p>
          <w:p w14:paraId="46494931" w14:textId="77777777" w:rsidR="006864BD" w:rsidRDefault="006864BD" w:rsidP="006864BD">
            <w:pPr>
              <w:rPr>
                <w:rFonts w:ascii="Arial" w:hAnsi="Arial" w:cs="Arial"/>
                <w:sz w:val="18"/>
                <w:szCs w:val="18"/>
              </w:rPr>
            </w:pPr>
          </w:p>
          <w:p w14:paraId="0489AF00" w14:textId="77777777" w:rsidR="006864BD" w:rsidRDefault="006864BD" w:rsidP="006864BD">
            <w:pPr>
              <w:rPr>
                <w:rFonts w:ascii="Arial" w:hAnsi="Arial" w:cs="Arial"/>
                <w:sz w:val="18"/>
                <w:szCs w:val="18"/>
              </w:rPr>
            </w:pPr>
          </w:p>
          <w:p w14:paraId="310B5071" w14:textId="77777777" w:rsidR="006864BD" w:rsidRDefault="006864BD" w:rsidP="006864BD">
            <w:pPr>
              <w:rPr>
                <w:rFonts w:ascii="Arial" w:hAnsi="Arial" w:cs="Arial"/>
                <w:sz w:val="18"/>
                <w:szCs w:val="18"/>
              </w:rPr>
            </w:pPr>
          </w:p>
          <w:p w14:paraId="1A19D6CB" w14:textId="77777777" w:rsidR="006864BD" w:rsidRDefault="006864BD" w:rsidP="006864BD">
            <w:pPr>
              <w:rPr>
                <w:rFonts w:ascii="Arial" w:hAnsi="Arial" w:cs="Arial"/>
                <w:sz w:val="18"/>
                <w:szCs w:val="18"/>
              </w:rPr>
            </w:pPr>
          </w:p>
          <w:p w14:paraId="6C51F81E" w14:textId="77777777" w:rsidR="006864BD" w:rsidRDefault="006864BD" w:rsidP="006864BD">
            <w:pPr>
              <w:rPr>
                <w:rFonts w:ascii="Arial" w:hAnsi="Arial" w:cs="Arial"/>
                <w:sz w:val="18"/>
                <w:szCs w:val="18"/>
              </w:rPr>
            </w:pPr>
          </w:p>
          <w:p w14:paraId="1FA896F4" w14:textId="77777777" w:rsidR="006864BD" w:rsidRDefault="006864BD" w:rsidP="006864BD">
            <w:pPr>
              <w:rPr>
                <w:rFonts w:ascii="Arial" w:hAnsi="Arial" w:cs="Arial"/>
                <w:sz w:val="18"/>
                <w:szCs w:val="18"/>
              </w:rPr>
            </w:pPr>
          </w:p>
          <w:p w14:paraId="21B3D274" w14:textId="77777777" w:rsidR="006864BD" w:rsidRDefault="006864BD" w:rsidP="006864BD">
            <w:pPr>
              <w:rPr>
                <w:rFonts w:ascii="Arial" w:hAnsi="Arial" w:cs="Arial"/>
                <w:sz w:val="18"/>
                <w:szCs w:val="18"/>
              </w:rPr>
            </w:pPr>
          </w:p>
          <w:p w14:paraId="0A9D6E61" w14:textId="77777777" w:rsidR="006864BD" w:rsidRDefault="006864BD" w:rsidP="006864BD">
            <w:pPr>
              <w:rPr>
                <w:rFonts w:ascii="Arial" w:hAnsi="Arial" w:cs="Arial"/>
                <w:sz w:val="18"/>
                <w:szCs w:val="18"/>
              </w:rPr>
            </w:pPr>
          </w:p>
          <w:p w14:paraId="54A04898" w14:textId="77777777" w:rsidR="006864BD" w:rsidRDefault="006864BD" w:rsidP="006864BD">
            <w:pPr>
              <w:rPr>
                <w:rFonts w:ascii="Arial" w:hAnsi="Arial" w:cs="Arial"/>
                <w:sz w:val="18"/>
                <w:szCs w:val="18"/>
              </w:rPr>
            </w:pPr>
          </w:p>
          <w:p w14:paraId="240DC264" w14:textId="77777777" w:rsidR="006864BD" w:rsidRDefault="006864BD" w:rsidP="006864BD">
            <w:pPr>
              <w:rPr>
                <w:rFonts w:ascii="Arial" w:hAnsi="Arial" w:cs="Arial"/>
                <w:sz w:val="18"/>
                <w:szCs w:val="18"/>
              </w:rPr>
            </w:pPr>
          </w:p>
          <w:p w14:paraId="3EE741A2" w14:textId="77777777" w:rsidR="006864BD" w:rsidRDefault="006864BD" w:rsidP="006864BD">
            <w:pPr>
              <w:rPr>
                <w:rFonts w:ascii="Arial" w:hAnsi="Arial" w:cs="Arial"/>
                <w:sz w:val="18"/>
                <w:szCs w:val="18"/>
              </w:rPr>
            </w:pPr>
          </w:p>
          <w:p w14:paraId="48CDAC62" w14:textId="77777777" w:rsidR="006864BD" w:rsidRDefault="006864BD" w:rsidP="006864BD">
            <w:pPr>
              <w:rPr>
                <w:rFonts w:ascii="Arial" w:hAnsi="Arial" w:cs="Arial"/>
                <w:sz w:val="18"/>
                <w:szCs w:val="18"/>
              </w:rPr>
            </w:pPr>
          </w:p>
          <w:p w14:paraId="155AFEDA" w14:textId="77777777" w:rsidR="006864BD" w:rsidRDefault="006864BD" w:rsidP="006864BD">
            <w:pPr>
              <w:rPr>
                <w:rFonts w:ascii="Arial" w:hAnsi="Arial" w:cs="Arial"/>
                <w:sz w:val="18"/>
                <w:szCs w:val="18"/>
              </w:rPr>
            </w:pPr>
          </w:p>
          <w:p w14:paraId="5EEF9D1A" w14:textId="77777777" w:rsidR="006864BD" w:rsidRDefault="006864BD" w:rsidP="006864BD">
            <w:pPr>
              <w:rPr>
                <w:rFonts w:ascii="Arial" w:hAnsi="Arial" w:cs="Arial"/>
                <w:sz w:val="18"/>
                <w:szCs w:val="18"/>
              </w:rPr>
            </w:pPr>
          </w:p>
          <w:p w14:paraId="296AD938" w14:textId="77777777" w:rsidR="006864BD" w:rsidRDefault="006864BD" w:rsidP="006864BD">
            <w:pPr>
              <w:rPr>
                <w:rFonts w:ascii="Arial" w:hAnsi="Arial" w:cs="Arial"/>
                <w:sz w:val="18"/>
                <w:szCs w:val="18"/>
              </w:rPr>
            </w:pPr>
          </w:p>
          <w:p w14:paraId="031C0CF8" w14:textId="77777777" w:rsidR="006864BD" w:rsidRDefault="006864BD" w:rsidP="006864BD">
            <w:pPr>
              <w:rPr>
                <w:rFonts w:ascii="Arial" w:hAnsi="Arial" w:cs="Arial"/>
                <w:sz w:val="18"/>
                <w:szCs w:val="18"/>
              </w:rPr>
            </w:pPr>
          </w:p>
          <w:p w14:paraId="662A2E7A" w14:textId="77777777" w:rsidR="006864BD" w:rsidRDefault="006864BD" w:rsidP="006864BD">
            <w:pPr>
              <w:rPr>
                <w:rFonts w:ascii="Arial" w:hAnsi="Arial" w:cs="Arial"/>
                <w:sz w:val="18"/>
                <w:szCs w:val="18"/>
              </w:rPr>
            </w:pPr>
          </w:p>
          <w:p w14:paraId="7B45FADA" w14:textId="77777777" w:rsidR="006864BD" w:rsidRDefault="006864BD" w:rsidP="006864BD">
            <w:pPr>
              <w:rPr>
                <w:rFonts w:ascii="Arial" w:hAnsi="Arial" w:cs="Arial"/>
                <w:sz w:val="18"/>
                <w:szCs w:val="18"/>
              </w:rPr>
            </w:pPr>
          </w:p>
          <w:p w14:paraId="46B569B1" w14:textId="77777777" w:rsidR="006864BD" w:rsidRDefault="006864BD" w:rsidP="006864BD">
            <w:pPr>
              <w:rPr>
                <w:rFonts w:ascii="Arial" w:hAnsi="Arial" w:cs="Arial"/>
                <w:sz w:val="18"/>
                <w:szCs w:val="18"/>
              </w:rPr>
            </w:pPr>
          </w:p>
          <w:p w14:paraId="38A485BD" w14:textId="77777777" w:rsidR="006864BD" w:rsidRDefault="006864BD" w:rsidP="006864BD">
            <w:pPr>
              <w:rPr>
                <w:rFonts w:ascii="Arial" w:hAnsi="Arial" w:cs="Arial"/>
                <w:sz w:val="18"/>
                <w:szCs w:val="18"/>
              </w:rPr>
            </w:pPr>
          </w:p>
          <w:p w14:paraId="1AAB86B8" w14:textId="77777777" w:rsidR="006864BD" w:rsidRDefault="006864BD" w:rsidP="006864BD">
            <w:pPr>
              <w:rPr>
                <w:rFonts w:ascii="Arial" w:hAnsi="Arial" w:cs="Arial"/>
                <w:sz w:val="18"/>
                <w:szCs w:val="18"/>
              </w:rPr>
            </w:pPr>
          </w:p>
          <w:p w14:paraId="415BF944" w14:textId="77777777" w:rsidR="006864BD" w:rsidRDefault="006864BD" w:rsidP="006864BD">
            <w:pPr>
              <w:rPr>
                <w:rFonts w:ascii="Arial" w:hAnsi="Arial" w:cs="Arial"/>
                <w:sz w:val="18"/>
                <w:szCs w:val="18"/>
              </w:rPr>
            </w:pPr>
          </w:p>
          <w:p w14:paraId="007676EE" w14:textId="77777777" w:rsidR="006864BD" w:rsidRDefault="006864BD" w:rsidP="006864BD">
            <w:pPr>
              <w:rPr>
                <w:rFonts w:ascii="Arial" w:hAnsi="Arial" w:cs="Arial"/>
                <w:sz w:val="18"/>
                <w:szCs w:val="18"/>
              </w:rPr>
            </w:pPr>
          </w:p>
          <w:p w14:paraId="5BBD380A" w14:textId="77777777" w:rsidR="006864BD" w:rsidRDefault="006864BD" w:rsidP="006864BD">
            <w:pPr>
              <w:rPr>
                <w:rFonts w:ascii="Arial" w:hAnsi="Arial" w:cs="Arial"/>
                <w:sz w:val="18"/>
                <w:szCs w:val="18"/>
              </w:rPr>
            </w:pPr>
          </w:p>
          <w:p w14:paraId="051BBE97" w14:textId="77777777" w:rsidR="006864BD" w:rsidRDefault="006864BD" w:rsidP="006864BD">
            <w:pPr>
              <w:rPr>
                <w:rFonts w:ascii="Arial" w:hAnsi="Arial" w:cs="Arial"/>
                <w:sz w:val="18"/>
                <w:szCs w:val="18"/>
              </w:rPr>
            </w:pPr>
          </w:p>
          <w:p w14:paraId="146B5577" w14:textId="77777777" w:rsidR="006864BD" w:rsidRDefault="006864BD" w:rsidP="006864BD">
            <w:pPr>
              <w:rPr>
                <w:rFonts w:ascii="Arial" w:hAnsi="Arial" w:cs="Arial"/>
                <w:sz w:val="18"/>
                <w:szCs w:val="18"/>
              </w:rPr>
            </w:pPr>
          </w:p>
          <w:p w14:paraId="74BA68F4" w14:textId="77777777" w:rsidR="006864BD" w:rsidRDefault="006864BD" w:rsidP="006864BD">
            <w:pPr>
              <w:rPr>
                <w:rFonts w:ascii="Arial" w:hAnsi="Arial" w:cs="Arial"/>
                <w:sz w:val="18"/>
                <w:szCs w:val="18"/>
              </w:rPr>
            </w:pPr>
          </w:p>
          <w:p w14:paraId="2E5957B8" w14:textId="77777777" w:rsidR="006864BD" w:rsidRDefault="006864BD" w:rsidP="006864BD">
            <w:pPr>
              <w:rPr>
                <w:rFonts w:ascii="Arial" w:hAnsi="Arial" w:cs="Arial"/>
                <w:sz w:val="18"/>
                <w:szCs w:val="18"/>
              </w:rPr>
            </w:pPr>
          </w:p>
          <w:p w14:paraId="34870A15" w14:textId="77777777" w:rsidR="006864BD" w:rsidRDefault="006864BD" w:rsidP="006864BD">
            <w:pPr>
              <w:rPr>
                <w:rFonts w:ascii="Arial" w:hAnsi="Arial" w:cs="Arial"/>
                <w:sz w:val="18"/>
                <w:szCs w:val="18"/>
              </w:rPr>
            </w:pPr>
          </w:p>
          <w:p w14:paraId="3B9A921C" w14:textId="77777777" w:rsidR="006864BD" w:rsidRDefault="006864BD" w:rsidP="006864BD">
            <w:pPr>
              <w:rPr>
                <w:rFonts w:ascii="Arial" w:hAnsi="Arial" w:cs="Arial"/>
                <w:sz w:val="18"/>
                <w:szCs w:val="18"/>
              </w:rPr>
            </w:pPr>
          </w:p>
          <w:p w14:paraId="33E404C7" w14:textId="77777777" w:rsidR="006864BD" w:rsidRDefault="006864BD" w:rsidP="006864BD">
            <w:pPr>
              <w:rPr>
                <w:rFonts w:ascii="Arial" w:hAnsi="Arial" w:cs="Arial"/>
                <w:sz w:val="18"/>
                <w:szCs w:val="18"/>
              </w:rPr>
            </w:pPr>
          </w:p>
          <w:p w14:paraId="4D982082" w14:textId="77777777" w:rsidR="006864BD" w:rsidRDefault="006864BD" w:rsidP="006864BD">
            <w:pPr>
              <w:rPr>
                <w:rFonts w:ascii="Arial" w:hAnsi="Arial" w:cs="Arial"/>
                <w:sz w:val="18"/>
                <w:szCs w:val="18"/>
              </w:rPr>
            </w:pPr>
          </w:p>
          <w:p w14:paraId="6023E960" w14:textId="77777777" w:rsidR="006864BD" w:rsidRDefault="006864BD" w:rsidP="006864BD">
            <w:pPr>
              <w:rPr>
                <w:rFonts w:ascii="Arial" w:hAnsi="Arial" w:cs="Arial"/>
                <w:sz w:val="18"/>
                <w:szCs w:val="18"/>
              </w:rPr>
            </w:pPr>
          </w:p>
          <w:p w14:paraId="5CBCF305" w14:textId="77777777" w:rsidR="006864BD" w:rsidRDefault="006864BD" w:rsidP="006864BD">
            <w:pPr>
              <w:rPr>
                <w:rFonts w:ascii="Arial" w:hAnsi="Arial" w:cs="Arial"/>
                <w:sz w:val="18"/>
                <w:szCs w:val="18"/>
              </w:rPr>
            </w:pPr>
          </w:p>
          <w:p w14:paraId="57C3FD47" w14:textId="77777777" w:rsidR="006864BD" w:rsidRDefault="006864BD" w:rsidP="006864BD">
            <w:pPr>
              <w:rPr>
                <w:rFonts w:ascii="Arial" w:hAnsi="Arial" w:cs="Arial"/>
                <w:sz w:val="18"/>
                <w:szCs w:val="18"/>
              </w:rPr>
            </w:pPr>
          </w:p>
          <w:p w14:paraId="14D86D4E" w14:textId="77777777" w:rsidR="006864BD" w:rsidRDefault="006864BD" w:rsidP="006864BD">
            <w:pPr>
              <w:rPr>
                <w:rFonts w:ascii="Arial" w:hAnsi="Arial" w:cs="Arial"/>
                <w:sz w:val="18"/>
                <w:szCs w:val="18"/>
              </w:rPr>
            </w:pPr>
          </w:p>
          <w:p w14:paraId="4DE5FB03" w14:textId="77777777" w:rsidR="006864BD" w:rsidRDefault="006864BD" w:rsidP="006864BD">
            <w:pPr>
              <w:rPr>
                <w:rFonts w:ascii="Arial" w:hAnsi="Arial" w:cs="Arial"/>
                <w:sz w:val="18"/>
                <w:szCs w:val="18"/>
              </w:rPr>
            </w:pPr>
          </w:p>
          <w:p w14:paraId="0ADB8C57" w14:textId="30CB70D9" w:rsidR="006864BD" w:rsidRDefault="006864BD" w:rsidP="006864BD">
            <w:pPr>
              <w:rPr>
                <w:rFonts w:ascii="Arial" w:hAnsi="Arial" w:cs="Arial"/>
                <w:sz w:val="18"/>
                <w:szCs w:val="18"/>
              </w:rPr>
            </w:pPr>
          </w:p>
          <w:p w14:paraId="07B50D53" w14:textId="77777777" w:rsidR="00C14E2C" w:rsidRDefault="00C14E2C" w:rsidP="006864BD">
            <w:pPr>
              <w:rPr>
                <w:rFonts w:ascii="Arial" w:hAnsi="Arial" w:cs="Arial"/>
                <w:sz w:val="18"/>
                <w:szCs w:val="18"/>
              </w:rPr>
            </w:pPr>
          </w:p>
          <w:p w14:paraId="23A3AED0" w14:textId="77777777" w:rsidR="006864BD" w:rsidRDefault="006864BD" w:rsidP="006864BD">
            <w:pPr>
              <w:rPr>
                <w:rFonts w:ascii="Arial" w:hAnsi="Arial" w:cs="Arial"/>
                <w:sz w:val="18"/>
                <w:szCs w:val="18"/>
              </w:rPr>
            </w:pPr>
          </w:p>
          <w:p w14:paraId="597626CC" w14:textId="77777777" w:rsidR="006864BD" w:rsidRDefault="006864BD" w:rsidP="006864BD">
            <w:pPr>
              <w:rPr>
                <w:rFonts w:ascii="Arial" w:hAnsi="Arial" w:cs="Arial"/>
                <w:sz w:val="18"/>
                <w:szCs w:val="18"/>
              </w:rPr>
            </w:pPr>
          </w:p>
          <w:p w14:paraId="24BB33A8" w14:textId="77777777" w:rsidR="006864BD" w:rsidRDefault="006864BD" w:rsidP="006864BD">
            <w:pPr>
              <w:rPr>
                <w:rFonts w:ascii="Arial" w:hAnsi="Arial" w:cs="Arial"/>
                <w:sz w:val="18"/>
                <w:szCs w:val="18"/>
              </w:rPr>
            </w:pPr>
          </w:p>
          <w:p w14:paraId="3CB97BD0" w14:textId="77777777" w:rsidR="006864BD" w:rsidRDefault="006864BD" w:rsidP="006864BD">
            <w:pPr>
              <w:rPr>
                <w:rFonts w:ascii="Arial" w:hAnsi="Arial" w:cs="Arial"/>
                <w:sz w:val="18"/>
                <w:szCs w:val="18"/>
              </w:rPr>
            </w:pPr>
          </w:p>
          <w:p w14:paraId="32CFB4DA" w14:textId="77777777" w:rsidR="006864BD" w:rsidRDefault="006864BD" w:rsidP="006864BD">
            <w:pPr>
              <w:rPr>
                <w:rFonts w:ascii="Arial" w:hAnsi="Arial" w:cs="Arial"/>
                <w:sz w:val="18"/>
                <w:szCs w:val="18"/>
              </w:rPr>
            </w:pPr>
          </w:p>
          <w:p w14:paraId="6559E450" w14:textId="77777777" w:rsidR="006864BD" w:rsidRDefault="006864BD" w:rsidP="006864BD">
            <w:pPr>
              <w:rPr>
                <w:rFonts w:ascii="Arial" w:hAnsi="Arial" w:cs="Arial"/>
                <w:sz w:val="18"/>
                <w:szCs w:val="18"/>
              </w:rPr>
            </w:pPr>
            <w:r>
              <w:rPr>
                <w:rFonts w:ascii="Arial" w:hAnsi="Arial" w:cs="Arial"/>
                <w:sz w:val="18"/>
                <w:szCs w:val="18"/>
              </w:rPr>
              <w:t>……..</w:t>
            </w:r>
          </w:p>
          <w:p w14:paraId="4498B817" w14:textId="77777777" w:rsidR="006864BD" w:rsidRDefault="006864BD" w:rsidP="006864BD">
            <w:pPr>
              <w:rPr>
                <w:rFonts w:ascii="Arial" w:hAnsi="Arial" w:cs="Arial"/>
                <w:sz w:val="18"/>
                <w:szCs w:val="18"/>
              </w:rPr>
            </w:pPr>
          </w:p>
          <w:p w14:paraId="31DB1AD4" w14:textId="77777777" w:rsidR="006864BD" w:rsidRDefault="006864BD" w:rsidP="006864BD">
            <w:pPr>
              <w:rPr>
                <w:rFonts w:ascii="Arial" w:hAnsi="Arial" w:cs="Arial"/>
                <w:sz w:val="18"/>
                <w:szCs w:val="18"/>
              </w:rPr>
            </w:pPr>
          </w:p>
          <w:p w14:paraId="3DA11401" w14:textId="77777777" w:rsidR="006864BD" w:rsidRDefault="006864BD" w:rsidP="006864BD">
            <w:pPr>
              <w:rPr>
                <w:rFonts w:ascii="Arial" w:hAnsi="Arial" w:cs="Arial"/>
                <w:sz w:val="18"/>
                <w:szCs w:val="18"/>
              </w:rPr>
            </w:pPr>
          </w:p>
          <w:p w14:paraId="67892DCC" w14:textId="77777777" w:rsidR="006864BD" w:rsidRDefault="006864BD" w:rsidP="006864BD">
            <w:pPr>
              <w:rPr>
                <w:rFonts w:ascii="Arial" w:hAnsi="Arial" w:cs="Arial"/>
                <w:sz w:val="18"/>
                <w:szCs w:val="18"/>
              </w:rPr>
            </w:pPr>
          </w:p>
          <w:p w14:paraId="14AED73C" w14:textId="77777777" w:rsidR="006864BD" w:rsidRDefault="006864BD" w:rsidP="006864BD">
            <w:pPr>
              <w:rPr>
                <w:rFonts w:ascii="Arial" w:hAnsi="Arial" w:cs="Arial"/>
                <w:sz w:val="18"/>
                <w:szCs w:val="18"/>
              </w:rPr>
            </w:pPr>
          </w:p>
          <w:p w14:paraId="1283D066" w14:textId="77777777" w:rsidR="006864BD" w:rsidRDefault="006864BD" w:rsidP="006864BD">
            <w:pPr>
              <w:rPr>
                <w:rFonts w:ascii="Arial" w:hAnsi="Arial" w:cs="Arial"/>
                <w:sz w:val="18"/>
                <w:szCs w:val="18"/>
              </w:rPr>
            </w:pPr>
          </w:p>
          <w:p w14:paraId="65DE83FD" w14:textId="77777777" w:rsidR="006864BD" w:rsidRPr="00DA1708" w:rsidRDefault="006864BD" w:rsidP="006864BD">
            <w:pPr>
              <w:rPr>
                <w:rFonts w:ascii="Arial" w:hAnsi="Arial" w:cs="Arial"/>
                <w:sz w:val="18"/>
                <w:szCs w:val="18"/>
              </w:rPr>
            </w:pPr>
            <w:r>
              <w:rPr>
                <w:rFonts w:ascii="Arial" w:hAnsi="Arial" w:cs="Arial"/>
                <w:sz w:val="18"/>
                <w:szCs w:val="18"/>
              </w:rPr>
              <w:t>……..</w:t>
            </w:r>
          </w:p>
          <w:p w14:paraId="247A5DD3" w14:textId="77777777" w:rsidR="006864BD" w:rsidRDefault="006864BD" w:rsidP="006864BD">
            <w:pPr>
              <w:rPr>
                <w:rFonts w:ascii="Arial" w:hAnsi="Arial" w:cs="Arial"/>
                <w:sz w:val="18"/>
                <w:szCs w:val="18"/>
              </w:rPr>
            </w:pPr>
          </w:p>
          <w:p w14:paraId="056E2420" w14:textId="77777777" w:rsidR="006864BD" w:rsidRDefault="006864BD" w:rsidP="006864BD">
            <w:pPr>
              <w:rPr>
                <w:rFonts w:ascii="Arial" w:hAnsi="Arial" w:cs="Arial"/>
                <w:sz w:val="18"/>
                <w:szCs w:val="18"/>
              </w:rPr>
            </w:pPr>
          </w:p>
          <w:p w14:paraId="6D6C8323" w14:textId="77777777" w:rsidR="006864BD" w:rsidRDefault="006864BD" w:rsidP="006864BD">
            <w:pPr>
              <w:rPr>
                <w:rFonts w:ascii="Arial" w:hAnsi="Arial" w:cs="Arial"/>
                <w:sz w:val="18"/>
                <w:szCs w:val="18"/>
              </w:rPr>
            </w:pPr>
          </w:p>
          <w:p w14:paraId="76EFD9A9" w14:textId="77777777" w:rsidR="006864BD" w:rsidRPr="00DA1708" w:rsidRDefault="006864BD" w:rsidP="006864BD">
            <w:pPr>
              <w:rPr>
                <w:rFonts w:ascii="Arial" w:hAnsi="Arial" w:cs="Arial"/>
                <w:sz w:val="18"/>
                <w:szCs w:val="18"/>
              </w:rPr>
            </w:pPr>
            <w:r>
              <w:rPr>
                <w:rFonts w:ascii="Arial" w:hAnsi="Arial" w:cs="Arial"/>
                <w:sz w:val="18"/>
                <w:szCs w:val="18"/>
              </w:rPr>
              <w:t>……..</w:t>
            </w:r>
          </w:p>
          <w:p w14:paraId="6A7E23A6" w14:textId="77777777" w:rsidR="006864BD" w:rsidRDefault="006864BD" w:rsidP="006864BD">
            <w:pPr>
              <w:rPr>
                <w:rFonts w:ascii="Arial" w:hAnsi="Arial" w:cs="Arial"/>
                <w:sz w:val="18"/>
                <w:szCs w:val="18"/>
              </w:rPr>
            </w:pPr>
          </w:p>
          <w:p w14:paraId="042A8FDE" w14:textId="77777777" w:rsidR="006864BD" w:rsidRDefault="006864BD" w:rsidP="006864BD">
            <w:pPr>
              <w:rPr>
                <w:rFonts w:ascii="Arial" w:hAnsi="Arial" w:cs="Arial"/>
                <w:sz w:val="18"/>
                <w:szCs w:val="18"/>
              </w:rPr>
            </w:pPr>
          </w:p>
          <w:p w14:paraId="6FDDF516" w14:textId="77777777" w:rsidR="006864BD" w:rsidRPr="00DA1708" w:rsidRDefault="006864BD" w:rsidP="006864BD">
            <w:pPr>
              <w:rPr>
                <w:rFonts w:ascii="Arial" w:hAnsi="Arial" w:cs="Arial"/>
                <w:sz w:val="18"/>
                <w:szCs w:val="18"/>
              </w:rPr>
            </w:pPr>
            <w:r>
              <w:rPr>
                <w:rFonts w:ascii="Arial" w:hAnsi="Arial" w:cs="Arial"/>
                <w:sz w:val="18"/>
                <w:szCs w:val="18"/>
              </w:rPr>
              <w:t>……..</w:t>
            </w:r>
          </w:p>
          <w:p w14:paraId="31104B19" w14:textId="77777777" w:rsidR="006864BD" w:rsidRDefault="006864BD" w:rsidP="006864BD">
            <w:pPr>
              <w:rPr>
                <w:rFonts w:ascii="Arial" w:hAnsi="Arial" w:cs="Arial"/>
                <w:sz w:val="18"/>
                <w:szCs w:val="18"/>
              </w:rPr>
            </w:pPr>
          </w:p>
          <w:p w14:paraId="591DCC88" w14:textId="77777777" w:rsidR="006864BD" w:rsidRDefault="006864BD" w:rsidP="006864BD">
            <w:pPr>
              <w:rPr>
                <w:rFonts w:ascii="Arial" w:hAnsi="Arial" w:cs="Arial"/>
                <w:sz w:val="18"/>
                <w:szCs w:val="18"/>
              </w:rPr>
            </w:pPr>
          </w:p>
          <w:p w14:paraId="673C5E10" w14:textId="77777777" w:rsidR="006864BD" w:rsidRDefault="006864BD" w:rsidP="006864BD">
            <w:pPr>
              <w:rPr>
                <w:rFonts w:ascii="Arial" w:hAnsi="Arial" w:cs="Arial"/>
                <w:sz w:val="18"/>
                <w:szCs w:val="18"/>
              </w:rPr>
            </w:pPr>
          </w:p>
          <w:p w14:paraId="11F171CB" w14:textId="77777777" w:rsidR="006864BD" w:rsidRPr="00DA1708" w:rsidRDefault="006864BD" w:rsidP="006864BD">
            <w:pPr>
              <w:rPr>
                <w:rFonts w:ascii="Arial" w:hAnsi="Arial" w:cs="Arial"/>
                <w:sz w:val="18"/>
                <w:szCs w:val="18"/>
              </w:rPr>
            </w:pPr>
            <w:r>
              <w:rPr>
                <w:rFonts w:ascii="Arial" w:hAnsi="Arial" w:cs="Arial"/>
                <w:sz w:val="18"/>
                <w:szCs w:val="18"/>
              </w:rPr>
              <w:t>……..</w:t>
            </w:r>
          </w:p>
          <w:p w14:paraId="76A73463" w14:textId="77777777" w:rsidR="006864BD" w:rsidRDefault="006864BD" w:rsidP="006864BD">
            <w:pPr>
              <w:rPr>
                <w:rFonts w:ascii="Arial" w:hAnsi="Arial" w:cs="Arial"/>
                <w:sz w:val="18"/>
                <w:szCs w:val="18"/>
              </w:rPr>
            </w:pPr>
          </w:p>
          <w:p w14:paraId="0791AA49" w14:textId="77777777" w:rsidR="006864BD" w:rsidRDefault="006864BD" w:rsidP="006864BD">
            <w:pPr>
              <w:rPr>
                <w:rFonts w:ascii="Arial" w:hAnsi="Arial" w:cs="Arial"/>
                <w:sz w:val="18"/>
                <w:szCs w:val="18"/>
              </w:rPr>
            </w:pPr>
          </w:p>
          <w:p w14:paraId="7A3E70C8" w14:textId="77777777" w:rsidR="006864BD" w:rsidRPr="00DA1708" w:rsidRDefault="006864BD" w:rsidP="006864BD">
            <w:pPr>
              <w:rPr>
                <w:rFonts w:ascii="Arial" w:hAnsi="Arial" w:cs="Arial"/>
                <w:sz w:val="18"/>
                <w:szCs w:val="18"/>
              </w:rPr>
            </w:pPr>
            <w:r>
              <w:rPr>
                <w:rFonts w:ascii="Arial" w:hAnsi="Arial" w:cs="Arial"/>
                <w:sz w:val="18"/>
                <w:szCs w:val="18"/>
              </w:rPr>
              <w:t>……..</w:t>
            </w:r>
          </w:p>
          <w:p w14:paraId="4879A6AF" w14:textId="77777777" w:rsidR="006864BD" w:rsidRDefault="006864BD" w:rsidP="006864BD">
            <w:pPr>
              <w:rPr>
                <w:rFonts w:ascii="Arial" w:hAnsi="Arial" w:cs="Arial"/>
                <w:sz w:val="18"/>
                <w:szCs w:val="18"/>
              </w:rPr>
            </w:pPr>
          </w:p>
          <w:p w14:paraId="7DFC757E" w14:textId="77777777" w:rsidR="006864BD" w:rsidRDefault="006864BD" w:rsidP="006864BD">
            <w:pPr>
              <w:rPr>
                <w:rFonts w:ascii="Arial" w:hAnsi="Arial" w:cs="Arial"/>
                <w:sz w:val="18"/>
                <w:szCs w:val="18"/>
              </w:rPr>
            </w:pPr>
          </w:p>
          <w:p w14:paraId="59344E85" w14:textId="428DF63C" w:rsidR="006864BD" w:rsidRDefault="006864BD" w:rsidP="006864BD">
            <w:pPr>
              <w:rPr>
                <w:rFonts w:ascii="Arial" w:hAnsi="Arial" w:cs="Arial"/>
                <w:sz w:val="18"/>
                <w:szCs w:val="18"/>
              </w:rPr>
            </w:pPr>
          </w:p>
          <w:p w14:paraId="5B2C3E2D" w14:textId="77777777" w:rsidR="00C14E2C" w:rsidRDefault="00C14E2C" w:rsidP="006864BD">
            <w:pPr>
              <w:rPr>
                <w:rFonts w:ascii="Arial" w:hAnsi="Arial" w:cs="Arial"/>
                <w:sz w:val="18"/>
                <w:szCs w:val="18"/>
              </w:rPr>
            </w:pPr>
          </w:p>
          <w:p w14:paraId="047825ED" w14:textId="77777777" w:rsidR="00C14E2C" w:rsidRPr="00DA1708" w:rsidRDefault="00C14E2C" w:rsidP="00C14E2C">
            <w:pPr>
              <w:rPr>
                <w:rFonts w:ascii="Arial" w:hAnsi="Arial" w:cs="Arial"/>
                <w:sz w:val="18"/>
                <w:szCs w:val="18"/>
              </w:rPr>
            </w:pPr>
            <w:r>
              <w:rPr>
                <w:rFonts w:ascii="Arial" w:hAnsi="Arial" w:cs="Arial"/>
                <w:sz w:val="18"/>
                <w:szCs w:val="18"/>
              </w:rPr>
              <w:t>……..</w:t>
            </w:r>
          </w:p>
          <w:p w14:paraId="46B525F3" w14:textId="77777777" w:rsidR="006864BD" w:rsidRDefault="006864BD" w:rsidP="006864BD">
            <w:pPr>
              <w:rPr>
                <w:rFonts w:ascii="Arial" w:hAnsi="Arial" w:cs="Arial"/>
                <w:sz w:val="18"/>
                <w:szCs w:val="18"/>
              </w:rPr>
            </w:pPr>
          </w:p>
          <w:p w14:paraId="2E7DA8C1" w14:textId="77777777" w:rsidR="006864BD" w:rsidRDefault="006864BD" w:rsidP="006864BD">
            <w:pPr>
              <w:rPr>
                <w:rFonts w:ascii="Arial" w:hAnsi="Arial" w:cs="Arial"/>
                <w:sz w:val="18"/>
                <w:szCs w:val="18"/>
              </w:rPr>
            </w:pPr>
          </w:p>
          <w:p w14:paraId="25BFC6E9" w14:textId="77777777" w:rsidR="006864BD" w:rsidRDefault="006864BD" w:rsidP="006864BD">
            <w:pPr>
              <w:rPr>
                <w:rFonts w:ascii="Arial" w:hAnsi="Arial" w:cs="Arial"/>
                <w:sz w:val="18"/>
                <w:szCs w:val="18"/>
              </w:rPr>
            </w:pPr>
          </w:p>
          <w:p w14:paraId="493EA778" w14:textId="77777777" w:rsidR="006864BD" w:rsidRDefault="006864BD" w:rsidP="006864BD">
            <w:pPr>
              <w:rPr>
                <w:rFonts w:ascii="Arial" w:hAnsi="Arial" w:cs="Arial"/>
                <w:sz w:val="18"/>
                <w:szCs w:val="18"/>
              </w:rPr>
            </w:pPr>
          </w:p>
          <w:p w14:paraId="03AB83BC" w14:textId="77777777" w:rsidR="006864BD" w:rsidRDefault="006864BD" w:rsidP="006864BD">
            <w:pPr>
              <w:rPr>
                <w:rFonts w:ascii="Arial" w:hAnsi="Arial" w:cs="Arial"/>
                <w:sz w:val="18"/>
                <w:szCs w:val="18"/>
              </w:rPr>
            </w:pPr>
          </w:p>
          <w:p w14:paraId="65E96E4E" w14:textId="77777777" w:rsidR="006864BD" w:rsidRDefault="006864BD" w:rsidP="006864BD">
            <w:pPr>
              <w:rPr>
                <w:rFonts w:ascii="Arial" w:hAnsi="Arial" w:cs="Arial"/>
                <w:sz w:val="18"/>
                <w:szCs w:val="18"/>
              </w:rPr>
            </w:pPr>
          </w:p>
          <w:p w14:paraId="47398A37" w14:textId="77777777" w:rsidR="006864BD" w:rsidRDefault="006864BD" w:rsidP="006864BD">
            <w:pPr>
              <w:rPr>
                <w:rFonts w:ascii="Arial" w:hAnsi="Arial" w:cs="Arial"/>
                <w:sz w:val="18"/>
                <w:szCs w:val="18"/>
              </w:rPr>
            </w:pPr>
          </w:p>
          <w:p w14:paraId="05783EB2" w14:textId="77777777" w:rsidR="006864BD" w:rsidRDefault="006864BD" w:rsidP="006864BD">
            <w:pPr>
              <w:rPr>
                <w:rFonts w:ascii="Arial" w:hAnsi="Arial" w:cs="Arial"/>
                <w:sz w:val="18"/>
                <w:szCs w:val="18"/>
              </w:rPr>
            </w:pPr>
          </w:p>
          <w:p w14:paraId="78DB6FDE" w14:textId="77777777" w:rsidR="006864BD" w:rsidRPr="00DA1708" w:rsidRDefault="006864BD" w:rsidP="006864BD">
            <w:pPr>
              <w:rPr>
                <w:rFonts w:ascii="Arial" w:hAnsi="Arial" w:cs="Arial"/>
                <w:sz w:val="18"/>
                <w:szCs w:val="18"/>
              </w:rPr>
            </w:pPr>
            <w:r>
              <w:rPr>
                <w:rFonts w:ascii="Arial" w:hAnsi="Arial" w:cs="Arial"/>
                <w:sz w:val="18"/>
                <w:szCs w:val="18"/>
              </w:rPr>
              <w:t>……..</w:t>
            </w:r>
          </w:p>
          <w:p w14:paraId="155F851F" w14:textId="77777777" w:rsidR="006864BD" w:rsidRDefault="006864BD" w:rsidP="006864BD">
            <w:pPr>
              <w:rPr>
                <w:rFonts w:ascii="Arial" w:hAnsi="Arial" w:cs="Arial"/>
                <w:sz w:val="18"/>
                <w:szCs w:val="18"/>
              </w:rPr>
            </w:pPr>
          </w:p>
          <w:p w14:paraId="0C82B847" w14:textId="77777777" w:rsidR="006864BD" w:rsidRDefault="006864BD" w:rsidP="006864BD">
            <w:pPr>
              <w:rPr>
                <w:rFonts w:ascii="Arial" w:hAnsi="Arial" w:cs="Arial"/>
                <w:sz w:val="18"/>
                <w:szCs w:val="18"/>
              </w:rPr>
            </w:pPr>
          </w:p>
          <w:p w14:paraId="0DE4303F" w14:textId="77777777" w:rsidR="006864BD" w:rsidRDefault="006864BD" w:rsidP="006864BD">
            <w:pPr>
              <w:rPr>
                <w:rFonts w:ascii="Arial" w:hAnsi="Arial" w:cs="Arial"/>
                <w:sz w:val="18"/>
                <w:szCs w:val="18"/>
              </w:rPr>
            </w:pPr>
          </w:p>
          <w:p w14:paraId="061B9A10" w14:textId="77777777" w:rsidR="006864BD" w:rsidRDefault="006864BD" w:rsidP="006864BD">
            <w:pPr>
              <w:rPr>
                <w:rFonts w:ascii="Arial" w:hAnsi="Arial" w:cs="Arial"/>
                <w:sz w:val="18"/>
                <w:szCs w:val="18"/>
              </w:rPr>
            </w:pPr>
          </w:p>
          <w:p w14:paraId="6BF1FBA0" w14:textId="77777777" w:rsidR="006864BD" w:rsidRDefault="006864BD" w:rsidP="006864BD">
            <w:pPr>
              <w:rPr>
                <w:rFonts w:ascii="Arial" w:hAnsi="Arial" w:cs="Arial"/>
                <w:sz w:val="18"/>
                <w:szCs w:val="18"/>
              </w:rPr>
            </w:pPr>
          </w:p>
          <w:p w14:paraId="3D4F2296" w14:textId="77777777" w:rsidR="006864BD" w:rsidRPr="00DA1708" w:rsidRDefault="006864BD" w:rsidP="006864BD">
            <w:pPr>
              <w:rPr>
                <w:rFonts w:ascii="Arial" w:hAnsi="Arial" w:cs="Arial"/>
                <w:sz w:val="18"/>
                <w:szCs w:val="18"/>
              </w:rPr>
            </w:pPr>
            <w:r>
              <w:rPr>
                <w:rFonts w:ascii="Arial" w:hAnsi="Arial" w:cs="Arial"/>
                <w:sz w:val="18"/>
                <w:szCs w:val="18"/>
              </w:rPr>
              <w:t>……..</w:t>
            </w:r>
          </w:p>
          <w:p w14:paraId="1FEE98E7" w14:textId="77777777" w:rsidR="006864BD" w:rsidRDefault="006864BD" w:rsidP="006864BD">
            <w:pPr>
              <w:rPr>
                <w:rFonts w:ascii="Arial" w:hAnsi="Arial" w:cs="Arial"/>
                <w:sz w:val="18"/>
                <w:szCs w:val="18"/>
              </w:rPr>
            </w:pPr>
          </w:p>
          <w:p w14:paraId="1F6CA98A" w14:textId="77777777" w:rsidR="006864BD" w:rsidRDefault="006864BD" w:rsidP="006864BD">
            <w:pPr>
              <w:rPr>
                <w:rFonts w:ascii="Arial" w:hAnsi="Arial" w:cs="Arial"/>
                <w:sz w:val="18"/>
                <w:szCs w:val="18"/>
              </w:rPr>
            </w:pPr>
          </w:p>
          <w:p w14:paraId="26B0E1E2" w14:textId="77777777" w:rsidR="006864BD" w:rsidRDefault="006864BD" w:rsidP="006864BD">
            <w:pPr>
              <w:rPr>
                <w:rFonts w:ascii="Arial" w:hAnsi="Arial" w:cs="Arial"/>
                <w:sz w:val="18"/>
                <w:szCs w:val="18"/>
              </w:rPr>
            </w:pPr>
          </w:p>
          <w:p w14:paraId="6AD67144" w14:textId="77777777" w:rsidR="006864BD" w:rsidRPr="00DA1708" w:rsidRDefault="006864BD" w:rsidP="006864BD">
            <w:pPr>
              <w:rPr>
                <w:rFonts w:ascii="Arial" w:hAnsi="Arial" w:cs="Arial"/>
                <w:sz w:val="18"/>
                <w:szCs w:val="18"/>
              </w:rPr>
            </w:pPr>
            <w:r>
              <w:rPr>
                <w:rFonts w:ascii="Arial" w:hAnsi="Arial" w:cs="Arial"/>
                <w:sz w:val="18"/>
                <w:szCs w:val="18"/>
              </w:rPr>
              <w:t>……..</w:t>
            </w:r>
          </w:p>
          <w:p w14:paraId="3FC4398F" w14:textId="77777777" w:rsidR="006864BD" w:rsidRDefault="006864BD" w:rsidP="006864BD">
            <w:pPr>
              <w:rPr>
                <w:rFonts w:ascii="Arial" w:hAnsi="Arial" w:cs="Arial"/>
                <w:sz w:val="18"/>
                <w:szCs w:val="18"/>
              </w:rPr>
            </w:pPr>
          </w:p>
          <w:p w14:paraId="65E10687" w14:textId="77777777" w:rsidR="006864BD" w:rsidRDefault="006864BD" w:rsidP="006864BD">
            <w:pPr>
              <w:rPr>
                <w:rFonts w:ascii="Arial" w:hAnsi="Arial" w:cs="Arial"/>
                <w:sz w:val="18"/>
                <w:szCs w:val="18"/>
              </w:rPr>
            </w:pPr>
          </w:p>
          <w:p w14:paraId="04C4523F" w14:textId="77777777" w:rsidR="006864BD" w:rsidRDefault="006864BD" w:rsidP="006864BD">
            <w:pPr>
              <w:rPr>
                <w:rFonts w:ascii="Arial" w:hAnsi="Arial" w:cs="Arial"/>
                <w:sz w:val="18"/>
                <w:szCs w:val="18"/>
              </w:rPr>
            </w:pPr>
          </w:p>
          <w:p w14:paraId="7A93EF42" w14:textId="77777777" w:rsidR="006864BD" w:rsidRDefault="006864BD" w:rsidP="006864BD">
            <w:pPr>
              <w:rPr>
                <w:rFonts w:ascii="Arial" w:hAnsi="Arial" w:cs="Arial"/>
                <w:sz w:val="18"/>
                <w:szCs w:val="18"/>
              </w:rPr>
            </w:pPr>
          </w:p>
          <w:p w14:paraId="184EB5E8" w14:textId="77777777" w:rsidR="006864BD" w:rsidRDefault="006864BD" w:rsidP="006864BD">
            <w:pPr>
              <w:rPr>
                <w:rFonts w:ascii="Arial" w:hAnsi="Arial" w:cs="Arial"/>
                <w:sz w:val="18"/>
                <w:szCs w:val="18"/>
              </w:rPr>
            </w:pPr>
          </w:p>
          <w:p w14:paraId="1EA553BC" w14:textId="77777777" w:rsidR="006864BD" w:rsidRDefault="006864BD" w:rsidP="006864BD">
            <w:pPr>
              <w:rPr>
                <w:rFonts w:ascii="Arial" w:hAnsi="Arial" w:cs="Arial"/>
                <w:sz w:val="18"/>
                <w:szCs w:val="18"/>
              </w:rPr>
            </w:pPr>
          </w:p>
          <w:p w14:paraId="478A0D97" w14:textId="77777777" w:rsidR="006864BD" w:rsidRDefault="006864BD" w:rsidP="006864BD">
            <w:pPr>
              <w:rPr>
                <w:rFonts w:ascii="Arial" w:hAnsi="Arial" w:cs="Arial"/>
                <w:sz w:val="18"/>
                <w:szCs w:val="18"/>
              </w:rPr>
            </w:pPr>
          </w:p>
          <w:p w14:paraId="16383FD6" w14:textId="77777777" w:rsidR="006864BD" w:rsidRPr="00DA1708" w:rsidRDefault="006864BD" w:rsidP="006864BD">
            <w:pPr>
              <w:rPr>
                <w:rFonts w:ascii="Arial" w:hAnsi="Arial" w:cs="Arial"/>
                <w:sz w:val="18"/>
                <w:szCs w:val="18"/>
              </w:rPr>
            </w:pPr>
            <w:r>
              <w:rPr>
                <w:rFonts w:ascii="Arial" w:hAnsi="Arial" w:cs="Arial"/>
                <w:sz w:val="18"/>
                <w:szCs w:val="18"/>
              </w:rPr>
              <w:t>……..</w:t>
            </w:r>
          </w:p>
          <w:p w14:paraId="06F5B064" w14:textId="77777777" w:rsidR="006864BD" w:rsidRDefault="006864BD" w:rsidP="006864BD">
            <w:pPr>
              <w:rPr>
                <w:rFonts w:ascii="Arial" w:hAnsi="Arial" w:cs="Arial"/>
                <w:sz w:val="18"/>
                <w:szCs w:val="18"/>
              </w:rPr>
            </w:pPr>
          </w:p>
          <w:p w14:paraId="1A7C8FEC" w14:textId="77777777" w:rsidR="006864BD" w:rsidRDefault="006864BD" w:rsidP="006864BD">
            <w:pPr>
              <w:rPr>
                <w:rFonts w:ascii="Arial" w:hAnsi="Arial" w:cs="Arial"/>
                <w:sz w:val="18"/>
                <w:szCs w:val="18"/>
              </w:rPr>
            </w:pPr>
          </w:p>
          <w:p w14:paraId="37AA0EED" w14:textId="77777777" w:rsidR="006864BD" w:rsidRPr="00DA1708" w:rsidRDefault="006864BD" w:rsidP="006864BD">
            <w:pPr>
              <w:rPr>
                <w:rFonts w:ascii="Arial" w:hAnsi="Arial" w:cs="Arial"/>
                <w:sz w:val="18"/>
                <w:szCs w:val="18"/>
              </w:rPr>
            </w:pPr>
            <w:r>
              <w:rPr>
                <w:rFonts w:ascii="Arial" w:hAnsi="Arial" w:cs="Arial"/>
                <w:sz w:val="18"/>
                <w:szCs w:val="18"/>
              </w:rPr>
              <w:t>……..</w:t>
            </w:r>
          </w:p>
          <w:p w14:paraId="120B6ACC" w14:textId="77777777" w:rsidR="006864BD" w:rsidRDefault="006864BD" w:rsidP="006864BD">
            <w:pPr>
              <w:rPr>
                <w:rFonts w:ascii="Arial" w:hAnsi="Arial" w:cs="Arial"/>
                <w:sz w:val="18"/>
                <w:szCs w:val="18"/>
              </w:rPr>
            </w:pPr>
          </w:p>
          <w:p w14:paraId="5B0CDFA3" w14:textId="77777777" w:rsidR="006864BD" w:rsidRDefault="006864BD" w:rsidP="006864BD">
            <w:pPr>
              <w:rPr>
                <w:rFonts w:ascii="Arial" w:hAnsi="Arial" w:cs="Arial"/>
                <w:sz w:val="18"/>
                <w:szCs w:val="18"/>
              </w:rPr>
            </w:pPr>
          </w:p>
          <w:p w14:paraId="17EC4DA7" w14:textId="77777777" w:rsidR="006864BD" w:rsidRDefault="006864BD" w:rsidP="006864BD">
            <w:pPr>
              <w:rPr>
                <w:rFonts w:ascii="Arial" w:hAnsi="Arial" w:cs="Arial"/>
                <w:sz w:val="18"/>
                <w:szCs w:val="18"/>
              </w:rPr>
            </w:pPr>
          </w:p>
          <w:p w14:paraId="5F6BC68C" w14:textId="77777777" w:rsidR="006864BD" w:rsidRDefault="006864BD" w:rsidP="006864BD">
            <w:pPr>
              <w:rPr>
                <w:rFonts w:ascii="Arial" w:hAnsi="Arial" w:cs="Arial"/>
                <w:sz w:val="18"/>
                <w:szCs w:val="18"/>
              </w:rPr>
            </w:pPr>
          </w:p>
          <w:p w14:paraId="44ACE29E" w14:textId="77777777" w:rsidR="006864BD" w:rsidRPr="00DA1708" w:rsidRDefault="006864BD" w:rsidP="006864BD">
            <w:pPr>
              <w:rPr>
                <w:rFonts w:ascii="Arial" w:hAnsi="Arial" w:cs="Arial"/>
                <w:sz w:val="18"/>
                <w:szCs w:val="18"/>
              </w:rPr>
            </w:pPr>
            <w:r>
              <w:rPr>
                <w:rFonts w:ascii="Arial" w:hAnsi="Arial" w:cs="Arial"/>
                <w:sz w:val="18"/>
                <w:szCs w:val="18"/>
              </w:rPr>
              <w:t>……..</w:t>
            </w:r>
          </w:p>
          <w:p w14:paraId="377EA79B" w14:textId="77777777" w:rsidR="006864BD" w:rsidRDefault="006864BD" w:rsidP="006864BD">
            <w:pPr>
              <w:rPr>
                <w:rFonts w:ascii="Arial" w:hAnsi="Arial" w:cs="Arial"/>
                <w:sz w:val="18"/>
                <w:szCs w:val="18"/>
              </w:rPr>
            </w:pPr>
          </w:p>
          <w:p w14:paraId="10F0C7D8" w14:textId="77777777" w:rsidR="006864BD" w:rsidRDefault="006864BD" w:rsidP="006864BD">
            <w:pPr>
              <w:rPr>
                <w:rFonts w:ascii="Arial" w:hAnsi="Arial" w:cs="Arial"/>
                <w:sz w:val="18"/>
                <w:szCs w:val="18"/>
              </w:rPr>
            </w:pPr>
          </w:p>
          <w:p w14:paraId="002F577B" w14:textId="77777777" w:rsidR="006864BD" w:rsidRPr="00DA1708" w:rsidRDefault="006864BD" w:rsidP="006864BD">
            <w:pPr>
              <w:rPr>
                <w:rFonts w:ascii="Arial" w:hAnsi="Arial" w:cs="Arial"/>
                <w:sz w:val="18"/>
                <w:szCs w:val="18"/>
              </w:rPr>
            </w:pPr>
            <w:r>
              <w:rPr>
                <w:rFonts w:ascii="Arial" w:hAnsi="Arial" w:cs="Arial"/>
                <w:sz w:val="18"/>
                <w:szCs w:val="18"/>
              </w:rPr>
              <w:t>……..</w:t>
            </w:r>
          </w:p>
          <w:p w14:paraId="333BAB07" w14:textId="77777777" w:rsidR="006864BD" w:rsidRDefault="006864BD" w:rsidP="006864BD">
            <w:pPr>
              <w:rPr>
                <w:rFonts w:ascii="Arial" w:hAnsi="Arial" w:cs="Arial"/>
                <w:sz w:val="18"/>
                <w:szCs w:val="18"/>
              </w:rPr>
            </w:pPr>
          </w:p>
          <w:p w14:paraId="131CFEDE" w14:textId="77777777" w:rsidR="006864BD" w:rsidRPr="00DA1708" w:rsidRDefault="006864BD" w:rsidP="006864BD">
            <w:pPr>
              <w:rPr>
                <w:rFonts w:ascii="Arial" w:hAnsi="Arial" w:cs="Arial"/>
                <w:sz w:val="18"/>
                <w:szCs w:val="18"/>
              </w:rPr>
            </w:pPr>
            <w:r>
              <w:rPr>
                <w:rFonts w:ascii="Arial" w:hAnsi="Arial" w:cs="Arial"/>
                <w:sz w:val="18"/>
                <w:szCs w:val="18"/>
              </w:rPr>
              <w:t>……..</w:t>
            </w:r>
          </w:p>
          <w:p w14:paraId="5A6A4BE9" w14:textId="77777777" w:rsidR="006864BD" w:rsidRDefault="006864BD" w:rsidP="006864BD">
            <w:pPr>
              <w:rPr>
                <w:rFonts w:ascii="Arial" w:hAnsi="Arial" w:cs="Arial"/>
                <w:sz w:val="18"/>
                <w:szCs w:val="18"/>
              </w:rPr>
            </w:pPr>
          </w:p>
          <w:p w14:paraId="3AEF0B80" w14:textId="77777777" w:rsidR="006864BD" w:rsidRDefault="006864BD" w:rsidP="006864BD">
            <w:pPr>
              <w:rPr>
                <w:rFonts w:ascii="Arial" w:hAnsi="Arial" w:cs="Arial"/>
                <w:sz w:val="18"/>
                <w:szCs w:val="18"/>
              </w:rPr>
            </w:pPr>
          </w:p>
          <w:p w14:paraId="7F990FE1" w14:textId="77777777" w:rsidR="006864BD" w:rsidRPr="00DA1708" w:rsidRDefault="006864BD" w:rsidP="006864BD">
            <w:pPr>
              <w:rPr>
                <w:rFonts w:ascii="Arial" w:hAnsi="Arial" w:cs="Arial"/>
                <w:sz w:val="18"/>
                <w:szCs w:val="18"/>
              </w:rPr>
            </w:pPr>
            <w:r>
              <w:rPr>
                <w:rFonts w:ascii="Arial" w:hAnsi="Arial" w:cs="Arial"/>
                <w:sz w:val="18"/>
                <w:szCs w:val="18"/>
              </w:rPr>
              <w:t>……..</w:t>
            </w:r>
          </w:p>
          <w:p w14:paraId="2E031789" w14:textId="77777777" w:rsidR="006864BD" w:rsidRDefault="006864BD" w:rsidP="006864BD">
            <w:pPr>
              <w:rPr>
                <w:rFonts w:ascii="Arial" w:hAnsi="Arial" w:cs="Arial"/>
                <w:sz w:val="18"/>
                <w:szCs w:val="18"/>
              </w:rPr>
            </w:pPr>
          </w:p>
          <w:p w14:paraId="47AAB2B8" w14:textId="77777777" w:rsidR="006864BD" w:rsidRDefault="006864BD" w:rsidP="006864BD">
            <w:pPr>
              <w:rPr>
                <w:rFonts w:ascii="Arial" w:hAnsi="Arial" w:cs="Arial"/>
                <w:sz w:val="18"/>
                <w:szCs w:val="18"/>
              </w:rPr>
            </w:pPr>
            <w:r>
              <w:rPr>
                <w:rFonts w:ascii="Arial" w:hAnsi="Arial" w:cs="Arial"/>
                <w:sz w:val="18"/>
                <w:szCs w:val="18"/>
              </w:rPr>
              <w:t>……..</w:t>
            </w:r>
          </w:p>
          <w:p w14:paraId="7A970F69" w14:textId="77777777" w:rsidR="006864BD" w:rsidRDefault="006864BD" w:rsidP="006864BD">
            <w:pPr>
              <w:rPr>
                <w:rFonts w:ascii="Arial" w:hAnsi="Arial" w:cs="Arial"/>
                <w:sz w:val="18"/>
                <w:szCs w:val="18"/>
              </w:rPr>
            </w:pPr>
          </w:p>
          <w:p w14:paraId="103735CB" w14:textId="77777777" w:rsidR="006864BD" w:rsidRDefault="006864BD" w:rsidP="006864BD">
            <w:pPr>
              <w:rPr>
                <w:rFonts w:ascii="Arial" w:hAnsi="Arial" w:cs="Arial"/>
                <w:sz w:val="18"/>
                <w:szCs w:val="18"/>
              </w:rPr>
            </w:pPr>
          </w:p>
          <w:p w14:paraId="31176FF5" w14:textId="77777777" w:rsidR="006864BD" w:rsidRPr="00DA1708" w:rsidRDefault="006864BD" w:rsidP="006864BD">
            <w:pPr>
              <w:rPr>
                <w:rFonts w:ascii="Arial" w:hAnsi="Arial" w:cs="Arial"/>
                <w:sz w:val="18"/>
                <w:szCs w:val="18"/>
              </w:rPr>
            </w:pPr>
            <w:r>
              <w:rPr>
                <w:rFonts w:ascii="Arial" w:hAnsi="Arial" w:cs="Arial"/>
                <w:sz w:val="18"/>
                <w:szCs w:val="18"/>
              </w:rPr>
              <w:t>……..</w:t>
            </w:r>
          </w:p>
          <w:p w14:paraId="6B2EE138" w14:textId="77777777" w:rsidR="006864BD" w:rsidRDefault="006864BD" w:rsidP="006864BD">
            <w:pPr>
              <w:rPr>
                <w:rFonts w:ascii="Arial" w:hAnsi="Arial" w:cs="Arial"/>
                <w:sz w:val="18"/>
                <w:szCs w:val="18"/>
              </w:rPr>
            </w:pPr>
          </w:p>
          <w:p w14:paraId="00830BAC" w14:textId="77777777" w:rsidR="006864BD" w:rsidRPr="00DA1708" w:rsidRDefault="006864BD" w:rsidP="006864BD">
            <w:pPr>
              <w:rPr>
                <w:rFonts w:ascii="Arial" w:hAnsi="Arial" w:cs="Arial"/>
                <w:sz w:val="18"/>
                <w:szCs w:val="18"/>
              </w:rPr>
            </w:pPr>
            <w:r>
              <w:rPr>
                <w:rFonts w:ascii="Arial" w:hAnsi="Arial" w:cs="Arial"/>
                <w:sz w:val="18"/>
                <w:szCs w:val="18"/>
              </w:rPr>
              <w:t>……..</w:t>
            </w:r>
          </w:p>
          <w:p w14:paraId="3E636F5F" w14:textId="77777777" w:rsidR="006864BD" w:rsidRDefault="006864BD" w:rsidP="006864BD">
            <w:pPr>
              <w:rPr>
                <w:rFonts w:ascii="Arial" w:hAnsi="Arial" w:cs="Arial"/>
                <w:sz w:val="18"/>
                <w:szCs w:val="18"/>
              </w:rPr>
            </w:pPr>
          </w:p>
          <w:p w14:paraId="07B45799" w14:textId="77777777" w:rsidR="006864BD" w:rsidRDefault="006864BD" w:rsidP="006864BD">
            <w:pPr>
              <w:rPr>
                <w:rFonts w:ascii="Arial" w:hAnsi="Arial" w:cs="Arial"/>
                <w:sz w:val="18"/>
                <w:szCs w:val="18"/>
              </w:rPr>
            </w:pPr>
          </w:p>
          <w:p w14:paraId="2C913D7C" w14:textId="77777777" w:rsidR="006864BD" w:rsidRPr="00DA1708" w:rsidRDefault="006864BD" w:rsidP="006864BD">
            <w:pPr>
              <w:rPr>
                <w:rFonts w:ascii="Arial" w:hAnsi="Arial" w:cs="Arial"/>
                <w:sz w:val="18"/>
                <w:szCs w:val="18"/>
              </w:rPr>
            </w:pPr>
            <w:r>
              <w:rPr>
                <w:rFonts w:ascii="Arial" w:hAnsi="Arial" w:cs="Arial"/>
                <w:sz w:val="18"/>
                <w:szCs w:val="18"/>
              </w:rPr>
              <w:t>……..</w:t>
            </w:r>
          </w:p>
          <w:p w14:paraId="5AF07AAA" w14:textId="77777777" w:rsidR="006864BD" w:rsidRDefault="006864BD" w:rsidP="006864BD">
            <w:pPr>
              <w:rPr>
                <w:rFonts w:ascii="Arial" w:hAnsi="Arial" w:cs="Arial"/>
                <w:sz w:val="18"/>
                <w:szCs w:val="18"/>
              </w:rPr>
            </w:pPr>
          </w:p>
          <w:p w14:paraId="569EA393" w14:textId="77777777" w:rsidR="006864BD" w:rsidRDefault="006864BD" w:rsidP="006864BD">
            <w:pPr>
              <w:rPr>
                <w:rFonts w:ascii="Arial" w:hAnsi="Arial" w:cs="Arial"/>
                <w:sz w:val="18"/>
                <w:szCs w:val="18"/>
              </w:rPr>
            </w:pPr>
          </w:p>
          <w:p w14:paraId="1EF613BF" w14:textId="77777777" w:rsidR="006864BD" w:rsidRPr="00DA1708" w:rsidRDefault="006864BD" w:rsidP="006864BD">
            <w:pPr>
              <w:rPr>
                <w:rFonts w:ascii="Arial" w:hAnsi="Arial" w:cs="Arial"/>
                <w:sz w:val="18"/>
                <w:szCs w:val="18"/>
              </w:rPr>
            </w:pPr>
            <w:r>
              <w:rPr>
                <w:rFonts w:ascii="Arial" w:hAnsi="Arial" w:cs="Arial"/>
                <w:sz w:val="18"/>
                <w:szCs w:val="18"/>
              </w:rPr>
              <w:t>……..</w:t>
            </w:r>
          </w:p>
          <w:p w14:paraId="61605BF4" w14:textId="77777777" w:rsidR="006864BD" w:rsidRDefault="006864BD" w:rsidP="006864BD">
            <w:pPr>
              <w:rPr>
                <w:rFonts w:ascii="Arial" w:hAnsi="Arial" w:cs="Arial"/>
                <w:sz w:val="18"/>
                <w:szCs w:val="18"/>
              </w:rPr>
            </w:pPr>
          </w:p>
          <w:p w14:paraId="48B48A1D" w14:textId="77777777" w:rsidR="006864BD" w:rsidRDefault="006864BD" w:rsidP="006864BD">
            <w:pPr>
              <w:rPr>
                <w:rFonts w:ascii="Arial" w:hAnsi="Arial" w:cs="Arial"/>
                <w:sz w:val="18"/>
                <w:szCs w:val="18"/>
              </w:rPr>
            </w:pPr>
          </w:p>
          <w:p w14:paraId="512358A5" w14:textId="77777777" w:rsidR="006864BD" w:rsidRDefault="006864BD" w:rsidP="006864BD">
            <w:pPr>
              <w:rPr>
                <w:rFonts w:ascii="Arial" w:hAnsi="Arial" w:cs="Arial"/>
                <w:sz w:val="18"/>
                <w:szCs w:val="18"/>
              </w:rPr>
            </w:pPr>
            <w:r>
              <w:rPr>
                <w:rFonts w:ascii="Arial" w:hAnsi="Arial" w:cs="Arial"/>
                <w:sz w:val="18"/>
                <w:szCs w:val="18"/>
              </w:rPr>
              <w:t>……..</w:t>
            </w:r>
          </w:p>
          <w:p w14:paraId="540C912D" w14:textId="77777777" w:rsidR="006864BD" w:rsidRDefault="006864BD" w:rsidP="006864BD">
            <w:pPr>
              <w:rPr>
                <w:rFonts w:ascii="Arial" w:hAnsi="Arial" w:cs="Arial"/>
                <w:sz w:val="18"/>
                <w:szCs w:val="18"/>
              </w:rPr>
            </w:pPr>
          </w:p>
          <w:p w14:paraId="012A4005" w14:textId="77777777" w:rsidR="006864BD" w:rsidRDefault="006864BD" w:rsidP="006864BD">
            <w:pPr>
              <w:rPr>
                <w:rFonts w:ascii="Arial" w:hAnsi="Arial" w:cs="Arial"/>
                <w:sz w:val="18"/>
                <w:szCs w:val="18"/>
              </w:rPr>
            </w:pPr>
            <w:r>
              <w:rPr>
                <w:rFonts w:ascii="Arial" w:hAnsi="Arial" w:cs="Arial"/>
                <w:sz w:val="18"/>
                <w:szCs w:val="18"/>
              </w:rPr>
              <w:t>……..</w:t>
            </w:r>
          </w:p>
          <w:p w14:paraId="4CE6BD08" w14:textId="77777777" w:rsidR="006864BD" w:rsidRDefault="006864BD" w:rsidP="006864BD">
            <w:pPr>
              <w:rPr>
                <w:rFonts w:ascii="Arial" w:hAnsi="Arial" w:cs="Arial"/>
                <w:sz w:val="18"/>
                <w:szCs w:val="18"/>
              </w:rPr>
            </w:pPr>
          </w:p>
          <w:p w14:paraId="4AEEC51B" w14:textId="77777777" w:rsidR="006864BD" w:rsidRDefault="006864BD" w:rsidP="006864BD">
            <w:pPr>
              <w:rPr>
                <w:rFonts w:ascii="Arial" w:hAnsi="Arial" w:cs="Arial"/>
                <w:sz w:val="18"/>
                <w:szCs w:val="18"/>
              </w:rPr>
            </w:pPr>
          </w:p>
          <w:p w14:paraId="450C8303" w14:textId="77777777" w:rsidR="006864BD" w:rsidRDefault="006864BD" w:rsidP="006864BD">
            <w:pPr>
              <w:rPr>
                <w:rFonts w:ascii="Arial" w:hAnsi="Arial" w:cs="Arial"/>
                <w:sz w:val="18"/>
                <w:szCs w:val="18"/>
              </w:rPr>
            </w:pPr>
          </w:p>
          <w:p w14:paraId="0C0ADAA4" w14:textId="77777777" w:rsidR="006864BD" w:rsidRDefault="006864BD" w:rsidP="006864BD">
            <w:pPr>
              <w:rPr>
                <w:rFonts w:ascii="Arial" w:hAnsi="Arial" w:cs="Arial"/>
                <w:sz w:val="18"/>
                <w:szCs w:val="18"/>
              </w:rPr>
            </w:pPr>
            <w:r>
              <w:rPr>
                <w:rFonts w:ascii="Arial" w:hAnsi="Arial" w:cs="Arial"/>
                <w:sz w:val="18"/>
                <w:szCs w:val="18"/>
              </w:rPr>
              <w:t>……..</w:t>
            </w:r>
          </w:p>
          <w:p w14:paraId="1772832C" w14:textId="77777777" w:rsidR="006864BD" w:rsidRDefault="006864BD" w:rsidP="006864BD">
            <w:pPr>
              <w:rPr>
                <w:rFonts w:ascii="Arial" w:hAnsi="Arial" w:cs="Arial"/>
                <w:sz w:val="18"/>
                <w:szCs w:val="18"/>
              </w:rPr>
            </w:pPr>
          </w:p>
          <w:p w14:paraId="1F1EEE4D" w14:textId="77777777" w:rsidR="006864BD" w:rsidRDefault="006864BD" w:rsidP="006864BD">
            <w:pPr>
              <w:rPr>
                <w:rFonts w:ascii="Arial" w:hAnsi="Arial" w:cs="Arial"/>
                <w:sz w:val="18"/>
                <w:szCs w:val="18"/>
              </w:rPr>
            </w:pPr>
            <w:r>
              <w:rPr>
                <w:rFonts w:ascii="Arial" w:hAnsi="Arial" w:cs="Arial"/>
                <w:sz w:val="18"/>
                <w:szCs w:val="18"/>
              </w:rPr>
              <w:t>……..</w:t>
            </w:r>
          </w:p>
          <w:p w14:paraId="681E9780" w14:textId="4B555985" w:rsidR="00F83A7E" w:rsidRPr="00DA1708" w:rsidRDefault="00F83A7E" w:rsidP="00330E88">
            <w:pPr>
              <w:rPr>
                <w:rFonts w:ascii="Arial" w:hAnsi="Arial" w:cs="Arial"/>
                <w:sz w:val="18"/>
                <w:szCs w:val="18"/>
              </w:rPr>
            </w:pPr>
          </w:p>
        </w:tc>
        <w:tc>
          <w:tcPr>
            <w:tcW w:w="5810" w:type="dxa"/>
          </w:tcPr>
          <w:p w14:paraId="04662890" w14:textId="28A2CE3F" w:rsidR="009D1F42" w:rsidRPr="009D1F42" w:rsidRDefault="009D1F42" w:rsidP="009D1F42">
            <w:pPr>
              <w:autoSpaceDE w:val="0"/>
              <w:autoSpaceDN w:val="0"/>
              <w:adjustRightInd w:val="0"/>
              <w:rPr>
                <w:rFonts w:ascii="CIDFont+F2" w:hAnsi="CIDFont+F2" w:cs="CIDFont+F2"/>
                <w:b/>
                <w:bCs/>
              </w:rPr>
            </w:pPr>
            <w:r w:rsidRPr="009D1F42">
              <w:rPr>
                <w:rFonts w:ascii="CIDFont+F2" w:hAnsi="CIDFont+F2" w:cs="CIDFont+F2"/>
                <w:b/>
                <w:bCs/>
              </w:rPr>
              <w:lastRenderedPageBreak/>
              <w:t>Grundsätzliche Anforderungen</w:t>
            </w:r>
            <w:r>
              <w:rPr>
                <w:rFonts w:ascii="CIDFont+F2" w:hAnsi="CIDFont+F2" w:cs="CIDFont+F2"/>
                <w:b/>
                <w:bCs/>
              </w:rPr>
              <w:t>:</w:t>
            </w:r>
            <w:r w:rsidRPr="009D1F42">
              <w:rPr>
                <w:rFonts w:ascii="CIDFont+F2" w:hAnsi="CIDFont+F2" w:cs="CIDFont+F2"/>
                <w:b/>
                <w:bCs/>
              </w:rPr>
              <w:t xml:space="preserve"> </w:t>
            </w:r>
          </w:p>
          <w:p w14:paraId="44734F3A" w14:textId="75F1FD5A" w:rsidR="009D1F42" w:rsidRPr="009D1F42" w:rsidRDefault="009D1F42" w:rsidP="009D1F42">
            <w:pPr>
              <w:ind w:left="360"/>
              <w:rPr>
                <w:rFonts w:ascii="Arial" w:hAnsi="Arial" w:cs="Arial"/>
                <w:sz w:val="18"/>
                <w:szCs w:val="18"/>
              </w:rPr>
            </w:pPr>
            <w:r w:rsidRPr="009D1F42">
              <w:rPr>
                <w:rFonts w:ascii="Arial" w:hAnsi="Arial" w:cs="Arial"/>
                <w:sz w:val="18"/>
                <w:szCs w:val="18"/>
              </w:rPr>
              <w:t>Der Auftragnehmer muss die Registrierung als konzessioniertes Fachunternehmen schriftlich nachweisen.</w:t>
            </w:r>
          </w:p>
          <w:p w14:paraId="76FE926F" w14:textId="692CC6BE" w:rsidR="009D1F42" w:rsidRPr="009D1F42" w:rsidRDefault="00C14E2C" w:rsidP="009D1F42">
            <w:pPr>
              <w:ind w:left="360"/>
              <w:rPr>
                <w:rFonts w:ascii="Arial" w:hAnsi="Arial" w:cs="Arial"/>
                <w:sz w:val="18"/>
                <w:szCs w:val="18"/>
              </w:rPr>
            </w:pPr>
            <w:r>
              <w:rPr>
                <w:rFonts w:ascii="Arial" w:hAnsi="Arial" w:cs="Arial"/>
                <w:sz w:val="18"/>
                <w:szCs w:val="18"/>
              </w:rPr>
              <w:t>Es ist nur geschultes</w:t>
            </w:r>
            <w:r w:rsidR="009D1F42" w:rsidRPr="009D1F42">
              <w:rPr>
                <w:rFonts w:ascii="Arial" w:hAnsi="Arial" w:cs="Arial"/>
                <w:sz w:val="18"/>
                <w:szCs w:val="18"/>
              </w:rPr>
              <w:t xml:space="preserve"> Personal</w:t>
            </w:r>
            <w:r>
              <w:rPr>
                <w:rFonts w:ascii="Arial" w:hAnsi="Arial" w:cs="Arial"/>
                <w:sz w:val="18"/>
                <w:szCs w:val="18"/>
              </w:rPr>
              <w:t xml:space="preserve"> einzusetzen</w:t>
            </w:r>
            <w:r w:rsidR="009D1F42" w:rsidRPr="009D1F42">
              <w:rPr>
                <w:rFonts w:ascii="Arial" w:hAnsi="Arial" w:cs="Arial"/>
                <w:sz w:val="18"/>
                <w:szCs w:val="18"/>
              </w:rPr>
              <w:t>.</w:t>
            </w:r>
          </w:p>
          <w:p w14:paraId="3543DBB6" w14:textId="35340315" w:rsidR="000F1F4D" w:rsidRDefault="009D1F42" w:rsidP="009D1F42">
            <w:pPr>
              <w:ind w:left="360"/>
              <w:rPr>
                <w:rFonts w:ascii="CIDFont+F2" w:hAnsi="CIDFont+F2" w:cs="CIDFont+F2"/>
                <w:sz w:val="20"/>
                <w:szCs w:val="20"/>
              </w:rPr>
            </w:pPr>
            <w:r w:rsidRPr="009D1F42">
              <w:rPr>
                <w:rFonts w:ascii="Arial" w:hAnsi="Arial" w:cs="Arial"/>
                <w:sz w:val="18"/>
                <w:szCs w:val="18"/>
              </w:rPr>
              <w:t>Der Auftragnehmer benennt einen oder mehrere Ansprechpartner, die über den gesamten Zeitraum der Auftragserledigung für den Auftraggeber während der normalen Arbeitszeit erreichbar sind und die über eine</w:t>
            </w:r>
            <w:r>
              <w:rPr>
                <w:rFonts w:ascii="Arial" w:hAnsi="Arial" w:cs="Arial"/>
                <w:sz w:val="18"/>
                <w:szCs w:val="18"/>
              </w:rPr>
              <w:t xml:space="preserve"> </w:t>
            </w:r>
            <w:r w:rsidRPr="009D1F42">
              <w:rPr>
                <w:rFonts w:ascii="Arial" w:hAnsi="Arial" w:cs="Arial"/>
                <w:sz w:val="18"/>
                <w:szCs w:val="18"/>
              </w:rPr>
              <w:t>notwendige Entscheidungsbefugnis verfügen</w:t>
            </w:r>
            <w:r>
              <w:rPr>
                <w:rFonts w:ascii="CIDFont+F2" w:hAnsi="CIDFont+F2" w:cs="CIDFont+F2"/>
                <w:sz w:val="20"/>
                <w:szCs w:val="20"/>
              </w:rPr>
              <w:t>.</w:t>
            </w:r>
          </w:p>
          <w:p w14:paraId="62D1D5D1" w14:textId="64C28824" w:rsidR="009D1F42" w:rsidRDefault="009D1F42" w:rsidP="009D1F42">
            <w:pPr>
              <w:autoSpaceDE w:val="0"/>
              <w:autoSpaceDN w:val="0"/>
              <w:adjustRightInd w:val="0"/>
              <w:ind w:left="360"/>
              <w:rPr>
                <w:rFonts w:ascii="Arial" w:hAnsi="Arial" w:cs="Arial"/>
                <w:sz w:val="18"/>
                <w:szCs w:val="18"/>
              </w:rPr>
            </w:pPr>
          </w:p>
          <w:p w14:paraId="15EDB12F" w14:textId="1C3DE28E" w:rsidR="003B6280" w:rsidRDefault="003B6280" w:rsidP="009D1F42">
            <w:pPr>
              <w:autoSpaceDE w:val="0"/>
              <w:autoSpaceDN w:val="0"/>
              <w:adjustRightInd w:val="0"/>
              <w:ind w:left="360"/>
              <w:rPr>
                <w:rFonts w:ascii="Arial" w:hAnsi="Arial" w:cs="Arial"/>
                <w:sz w:val="18"/>
                <w:szCs w:val="18"/>
              </w:rPr>
            </w:pPr>
          </w:p>
          <w:p w14:paraId="1DE7A6F1" w14:textId="31FA141B" w:rsidR="003B6280" w:rsidRPr="00DA1708" w:rsidRDefault="003B6280" w:rsidP="003B6280">
            <w:pPr>
              <w:rPr>
                <w:rFonts w:ascii="Arial" w:hAnsi="Arial" w:cs="Arial"/>
                <w:b/>
                <w:bCs/>
                <w:sz w:val="18"/>
                <w:szCs w:val="18"/>
              </w:rPr>
            </w:pPr>
            <w:r>
              <w:rPr>
                <w:rFonts w:ascii="Arial" w:hAnsi="Arial" w:cs="Arial"/>
                <w:b/>
                <w:bCs/>
                <w:sz w:val="18"/>
                <w:szCs w:val="18"/>
              </w:rPr>
              <w:t>Backoffice und Organisation</w:t>
            </w:r>
            <w:r w:rsidRPr="00DA1708">
              <w:rPr>
                <w:rFonts w:ascii="Arial" w:hAnsi="Arial" w:cs="Arial"/>
                <w:b/>
                <w:bCs/>
                <w:sz w:val="18"/>
                <w:szCs w:val="18"/>
              </w:rPr>
              <w:t>:</w:t>
            </w:r>
          </w:p>
          <w:p w14:paraId="37FDC9AC" w14:textId="620225AD" w:rsidR="003B6280" w:rsidRDefault="003B6280" w:rsidP="003B6280">
            <w:pPr>
              <w:ind w:left="360"/>
              <w:rPr>
                <w:rFonts w:ascii="Arial" w:hAnsi="Arial" w:cs="Arial"/>
                <w:sz w:val="18"/>
                <w:szCs w:val="18"/>
              </w:rPr>
            </w:pPr>
            <w:r w:rsidRPr="009D1F42">
              <w:rPr>
                <w:rFonts w:ascii="Arial" w:hAnsi="Arial" w:cs="Arial"/>
                <w:sz w:val="18"/>
                <w:szCs w:val="18"/>
              </w:rPr>
              <w:t xml:space="preserve">Während der Auftragsabwicklung muss ständig </w:t>
            </w:r>
            <w:r>
              <w:rPr>
                <w:rFonts w:ascii="Arial" w:hAnsi="Arial" w:cs="Arial"/>
                <w:sz w:val="18"/>
                <w:szCs w:val="18"/>
              </w:rPr>
              <w:t xml:space="preserve">mind. </w:t>
            </w:r>
            <w:r w:rsidRPr="009D1F42">
              <w:rPr>
                <w:rFonts w:ascii="Arial" w:hAnsi="Arial" w:cs="Arial"/>
                <w:sz w:val="18"/>
                <w:szCs w:val="18"/>
              </w:rPr>
              <w:t>ein</w:t>
            </w:r>
            <w:r>
              <w:rPr>
                <w:rFonts w:ascii="Arial" w:hAnsi="Arial" w:cs="Arial"/>
                <w:sz w:val="18"/>
                <w:szCs w:val="18"/>
              </w:rPr>
              <w:t xml:space="preserve"> M</w:t>
            </w:r>
            <w:r w:rsidRPr="009D1F42">
              <w:rPr>
                <w:rFonts w:ascii="Arial" w:hAnsi="Arial" w:cs="Arial"/>
                <w:sz w:val="18"/>
                <w:szCs w:val="18"/>
              </w:rPr>
              <w:t xml:space="preserve">itarbeiter </w:t>
            </w:r>
            <w:r>
              <w:rPr>
                <w:rFonts w:ascii="Arial" w:hAnsi="Arial" w:cs="Arial"/>
                <w:sz w:val="18"/>
                <w:szCs w:val="18"/>
              </w:rPr>
              <w:t xml:space="preserve">im Backoffice </w:t>
            </w:r>
            <w:r w:rsidRPr="009D1F42">
              <w:rPr>
                <w:rFonts w:ascii="Arial" w:hAnsi="Arial" w:cs="Arial"/>
                <w:sz w:val="18"/>
                <w:szCs w:val="18"/>
              </w:rPr>
              <w:t>zur Verfügung gestellt werden.</w:t>
            </w:r>
          </w:p>
          <w:p w14:paraId="22A7785D" w14:textId="4D50C2D4" w:rsidR="003B6280" w:rsidRDefault="003B6280" w:rsidP="003B6280">
            <w:pPr>
              <w:ind w:left="360"/>
              <w:rPr>
                <w:rFonts w:ascii="Arial" w:hAnsi="Arial" w:cs="Arial"/>
                <w:sz w:val="18"/>
                <w:szCs w:val="18"/>
              </w:rPr>
            </w:pPr>
            <w:r>
              <w:rPr>
                <w:rFonts w:ascii="Arial" w:hAnsi="Arial" w:cs="Arial"/>
                <w:sz w:val="18"/>
                <w:szCs w:val="18"/>
              </w:rPr>
              <w:t>Das Backoffice muss</w:t>
            </w:r>
            <w:r w:rsidRPr="009D1F42">
              <w:rPr>
                <w:rFonts w:ascii="Arial" w:hAnsi="Arial" w:cs="Arial"/>
                <w:sz w:val="18"/>
                <w:szCs w:val="18"/>
              </w:rPr>
              <w:t xml:space="preserve"> während der normalen Arbeitszeit telefonisch erreichbar sein.</w:t>
            </w:r>
          </w:p>
          <w:p w14:paraId="2E4F1A5B" w14:textId="64A30A09" w:rsidR="003B6280" w:rsidRPr="009D1F42" w:rsidRDefault="003B6280" w:rsidP="003B6280">
            <w:pPr>
              <w:ind w:left="360"/>
              <w:rPr>
                <w:rFonts w:ascii="Arial" w:hAnsi="Arial" w:cs="Arial"/>
                <w:sz w:val="18"/>
                <w:szCs w:val="18"/>
              </w:rPr>
            </w:pPr>
            <w:r>
              <w:rPr>
                <w:rFonts w:ascii="Arial" w:hAnsi="Arial" w:cs="Arial"/>
                <w:sz w:val="18"/>
                <w:szCs w:val="18"/>
              </w:rPr>
              <w:t>Der AN übernimmt die Information an die Endkunden</w:t>
            </w:r>
            <w:r w:rsidR="00C14E2C">
              <w:rPr>
                <w:rFonts w:ascii="Arial" w:hAnsi="Arial" w:cs="Arial"/>
                <w:sz w:val="18"/>
                <w:szCs w:val="18"/>
              </w:rPr>
              <w:t>/Eigentümer</w:t>
            </w:r>
            <w:r>
              <w:rPr>
                <w:rFonts w:ascii="Arial" w:hAnsi="Arial" w:cs="Arial"/>
                <w:sz w:val="18"/>
                <w:szCs w:val="18"/>
              </w:rPr>
              <w:t xml:space="preserve"> des AG mittels Briefs</w:t>
            </w:r>
            <w:r w:rsidR="00C14E2C">
              <w:rPr>
                <w:rFonts w:ascii="Arial" w:hAnsi="Arial" w:cs="Arial"/>
                <w:sz w:val="18"/>
                <w:szCs w:val="18"/>
              </w:rPr>
              <w:t>.</w:t>
            </w:r>
            <w:r>
              <w:rPr>
                <w:rFonts w:ascii="Arial" w:hAnsi="Arial" w:cs="Arial"/>
                <w:sz w:val="18"/>
                <w:szCs w:val="18"/>
              </w:rPr>
              <w:t xml:space="preserve"> In der Information ist der Zeitpunkt mit</w:t>
            </w:r>
            <w:r w:rsidRPr="003B6280">
              <w:rPr>
                <w:rFonts w:ascii="Arial" w:hAnsi="Arial" w:cs="Arial"/>
                <w:sz w:val="18"/>
                <w:szCs w:val="18"/>
              </w:rPr>
              <w:t xml:space="preserve"> Datum und </w:t>
            </w:r>
            <w:r>
              <w:rPr>
                <w:rFonts w:ascii="Arial" w:hAnsi="Arial" w:cs="Arial"/>
                <w:sz w:val="18"/>
                <w:szCs w:val="18"/>
              </w:rPr>
              <w:t xml:space="preserve">ca. </w:t>
            </w:r>
            <w:r w:rsidRPr="003B6280">
              <w:rPr>
                <w:rFonts w:ascii="Arial" w:hAnsi="Arial" w:cs="Arial"/>
                <w:sz w:val="18"/>
                <w:szCs w:val="18"/>
              </w:rPr>
              <w:t>Uhrzeit anzukündigen</w:t>
            </w:r>
            <w:r>
              <w:rPr>
                <w:rFonts w:ascii="Arial" w:hAnsi="Arial" w:cs="Arial"/>
                <w:sz w:val="18"/>
                <w:szCs w:val="18"/>
              </w:rPr>
              <w:t xml:space="preserve"> zu dem der Zählerwechsel </w:t>
            </w:r>
            <w:r w:rsidR="00F815F2">
              <w:rPr>
                <w:rFonts w:ascii="Arial" w:hAnsi="Arial" w:cs="Arial"/>
                <w:sz w:val="18"/>
                <w:szCs w:val="18"/>
              </w:rPr>
              <w:t>stattfinden soll.</w:t>
            </w:r>
          </w:p>
          <w:p w14:paraId="076C3FB5" w14:textId="77777777" w:rsidR="003B6280" w:rsidRPr="009D1F42" w:rsidRDefault="003B6280" w:rsidP="003B6280">
            <w:pPr>
              <w:ind w:left="360"/>
              <w:rPr>
                <w:rFonts w:ascii="Arial" w:hAnsi="Arial" w:cs="Arial"/>
                <w:sz w:val="18"/>
                <w:szCs w:val="18"/>
              </w:rPr>
            </w:pPr>
          </w:p>
          <w:p w14:paraId="2190B6A7" w14:textId="77777777" w:rsidR="003B6280" w:rsidRDefault="003B6280" w:rsidP="009D1F42">
            <w:pPr>
              <w:autoSpaceDE w:val="0"/>
              <w:autoSpaceDN w:val="0"/>
              <w:adjustRightInd w:val="0"/>
              <w:ind w:left="360"/>
              <w:rPr>
                <w:rFonts w:ascii="Arial" w:hAnsi="Arial" w:cs="Arial"/>
                <w:sz w:val="18"/>
                <w:szCs w:val="18"/>
              </w:rPr>
            </w:pPr>
          </w:p>
          <w:p w14:paraId="6DA157EA" w14:textId="15057A11" w:rsidR="000F1F4D" w:rsidRPr="00DA1708" w:rsidRDefault="009D1F42" w:rsidP="000F1F4D">
            <w:pPr>
              <w:rPr>
                <w:rFonts w:ascii="Arial" w:hAnsi="Arial" w:cs="Arial"/>
                <w:b/>
                <w:bCs/>
                <w:sz w:val="18"/>
                <w:szCs w:val="18"/>
              </w:rPr>
            </w:pPr>
            <w:r>
              <w:rPr>
                <w:rFonts w:ascii="Arial" w:hAnsi="Arial" w:cs="Arial"/>
                <w:b/>
                <w:bCs/>
                <w:sz w:val="18"/>
                <w:szCs w:val="18"/>
              </w:rPr>
              <w:t>Durchführung</w:t>
            </w:r>
            <w:r w:rsidR="003B6280">
              <w:rPr>
                <w:rFonts w:ascii="Arial" w:hAnsi="Arial" w:cs="Arial"/>
                <w:b/>
                <w:bCs/>
                <w:sz w:val="18"/>
                <w:szCs w:val="18"/>
              </w:rPr>
              <w:t xml:space="preserve"> des Zählerwechsel</w:t>
            </w:r>
            <w:r w:rsidR="000F1F4D" w:rsidRPr="00DA1708">
              <w:rPr>
                <w:rFonts w:ascii="Arial" w:hAnsi="Arial" w:cs="Arial"/>
                <w:b/>
                <w:bCs/>
                <w:sz w:val="18"/>
                <w:szCs w:val="18"/>
              </w:rPr>
              <w:t>:</w:t>
            </w:r>
          </w:p>
          <w:p w14:paraId="74AAEAE2" w14:textId="7C8C9E58" w:rsidR="009D1F42" w:rsidRPr="009D1F42" w:rsidRDefault="009D1F42" w:rsidP="009D1F42">
            <w:pPr>
              <w:ind w:left="360"/>
              <w:rPr>
                <w:rFonts w:ascii="Arial" w:hAnsi="Arial" w:cs="Arial"/>
                <w:sz w:val="18"/>
                <w:szCs w:val="18"/>
              </w:rPr>
            </w:pPr>
            <w:r w:rsidRPr="009D1F42">
              <w:rPr>
                <w:rFonts w:ascii="Arial" w:hAnsi="Arial" w:cs="Arial"/>
                <w:sz w:val="18"/>
                <w:szCs w:val="18"/>
              </w:rPr>
              <w:t>Während der Auftragsabwicklung muss ständig eine vorab festgelegte Anzahl</w:t>
            </w:r>
            <w:r>
              <w:rPr>
                <w:rFonts w:ascii="Arial" w:hAnsi="Arial" w:cs="Arial"/>
                <w:sz w:val="18"/>
                <w:szCs w:val="18"/>
              </w:rPr>
              <w:t xml:space="preserve"> </w:t>
            </w:r>
            <w:r w:rsidRPr="009D1F42">
              <w:rPr>
                <w:rFonts w:ascii="Arial" w:hAnsi="Arial" w:cs="Arial"/>
                <w:sz w:val="18"/>
                <w:szCs w:val="18"/>
              </w:rPr>
              <w:t>Montagemitarbeiter zur Verfügung gestellt werden.</w:t>
            </w:r>
          </w:p>
          <w:p w14:paraId="4CB3DCC7" w14:textId="70AC58F7" w:rsidR="009D1F42" w:rsidRPr="009D1F42" w:rsidRDefault="009D1F42" w:rsidP="009D1F42">
            <w:pPr>
              <w:ind w:left="360"/>
              <w:rPr>
                <w:rFonts w:ascii="Arial" w:hAnsi="Arial" w:cs="Arial"/>
                <w:sz w:val="18"/>
                <w:szCs w:val="18"/>
              </w:rPr>
            </w:pPr>
            <w:r w:rsidRPr="009D1F42">
              <w:rPr>
                <w:rFonts w:ascii="Arial" w:hAnsi="Arial" w:cs="Arial"/>
                <w:sz w:val="18"/>
                <w:szCs w:val="18"/>
              </w:rPr>
              <w:t>Alle eingesetzten Monteure müssen während der normalen Arbeitszeit telefonisch erreichbar sein.</w:t>
            </w:r>
          </w:p>
          <w:p w14:paraId="0CF9F106" w14:textId="40F7E0F5" w:rsidR="009D1F42" w:rsidRPr="009D1F42" w:rsidRDefault="009D1F42" w:rsidP="009D1F42">
            <w:pPr>
              <w:ind w:left="360"/>
              <w:rPr>
                <w:rFonts w:ascii="Arial" w:hAnsi="Arial" w:cs="Arial"/>
                <w:sz w:val="18"/>
                <w:szCs w:val="18"/>
              </w:rPr>
            </w:pPr>
            <w:r w:rsidRPr="009D1F42">
              <w:rPr>
                <w:rFonts w:ascii="Arial" w:hAnsi="Arial" w:cs="Arial"/>
                <w:sz w:val="18"/>
                <w:szCs w:val="18"/>
              </w:rPr>
              <w:t>Unter Anwendung der Sorgfaltspflicht und den einschlägigen Bestimmungen und Vorschriften</w:t>
            </w:r>
            <w:r>
              <w:rPr>
                <w:rFonts w:ascii="Arial" w:hAnsi="Arial" w:cs="Arial"/>
                <w:sz w:val="18"/>
                <w:szCs w:val="18"/>
              </w:rPr>
              <w:t xml:space="preserve"> </w:t>
            </w:r>
            <w:r w:rsidRPr="009D1F42">
              <w:rPr>
                <w:rFonts w:ascii="Arial" w:hAnsi="Arial" w:cs="Arial"/>
                <w:sz w:val="18"/>
                <w:szCs w:val="18"/>
              </w:rPr>
              <w:t>(DGUV) muss unfallsicheres Arbeiten gewährleistet sein.</w:t>
            </w:r>
          </w:p>
          <w:p w14:paraId="23CDAAFF" w14:textId="678FA6AC" w:rsidR="009D1F42" w:rsidRPr="009D1F42" w:rsidRDefault="009D1F42" w:rsidP="009D1F42">
            <w:pPr>
              <w:ind w:left="360"/>
              <w:rPr>
                <w:rFonts w:ascii="Arial" w:hAnsi="Arial" w:cs="Arial"/>
                <w:sz w:val="18"/>
                <w:szCs w:val="18"/>
              </w:rPr>
            </w:pPr>
            <w:r w:rsidRPr="009D1F42">
              <w:rPr>
                <w:rFonts w:ascii="Arial" w:hAnsi="Arial" w:cs="Arial"/>
                <w:sz w:val="18"/>
                <w:szCs w:val="18"/>
              </w:rPr>
              <w:t>Die Durchführung des Zählerwechsels erfolgt nach den DGVW- Vorschriften aus den TRWI.</w:t>
            </w:r>
          </w:p>
          <w:p w14:paraId="58FFEFE4" w14:textId="7CEBE4D9" w:rsidR="009D1F42" w:rsidRPr="009D1F42" w:rsidRDefault="009D1F42" w:rsidP="009D1F42">
            <w:pPr>
              <w:ind w:left="360"/>
              <w:rPr>
                <w:rFonts w:ascii="Arial" w:hAnsi="Arial" w:cs="Arial"/>
                <w:sz w:val="18"/>
                <w:szCs w:val="18"/>
              </w:rPr>
            </w:pPr>
            <w:r w:rsidRPr="009D1F42">
              <w:rPr>
                <w:rFonts w:ascii="Arial" w:hAnsi="Arial" w:cs="Arial"/>
                <w:sz w:val="18"/>
                <w:szCs w:val="18"/>
              </w:rPr>
              <w:t>Vom Auftragnehmer sind geeignete Fahrzeuge und Werkzeuge zur Ausführung der</w:t>
            </w:r>
            <w:r>
              <w:rPr>
                <w:rFonts w:ascii="Arial" w:hAnsi="Arial" w:cs="Arial"/>
                <w:sz w:val="18"/>
                <w:szCs w:val="18"/>
              </w:rPr>
              <w:t xml:space="preserve"> </w:t>
            </w:r>
            <w:r w:rsidRPr="009D1F42">
              <w:rPr>
                <w:rFonts w:ascii="Arial" w:hAnsi="Arial" w:cs="Arial"/>
                <w:sz w:val="18"/>
                <w:szCs w:val="18"/>
              </w:rPr>
              <w:t>Tätigkeiten bereitzustellen.</w:t>
            </w:r>
          </w:p>
          <w:p w14:paraId="4474A819" w14:textId="5C4770E5" w:rsidR="009D1F42" w:rsidRPr="009D1F42" w:rsidRDefault="009D1F42" w:rsidP="009D1F42">
            <w:pPr>
              <w:ind w:left="360"/>
              <w:rPr>
                <w:rFonts w:ascii="Arial" w:hAnsi="Arial" w:cs="Arial"/>
                <w:sz w:val="18"/>
                <w:szCs w:val="18"/>
              </w:rPr>
            </w:pPr>
            <w:r w:rsidRPr="009D1F42">
              <w:rPr>
                <w:rFonts w:ascii="Arial" w:hAnsi="Arial" w:cs="Arial"/>
                <w:sz w:val="18"/>
                <w:szCs w:val="18"/>
              </w:rPr>
              <w:t>Der Auftragnehmer ist zu einer gewissenhaften Überwachung der Arbeitsausführung und</w:t>
            </w:r>
            <w:r>
              <w:rPr>
                <w:rFonts w:ascii="Arial" w:hAnsi="Arial" w:cs="Arial"/>
                <w:sz w:val="18"/>
                <w:szCs w:val="18"/>
              </w:rPr>
              <w:t xml:space="preserve"> </w:t>
            </w:r>
            <w:r w:rsidRPr="009D1F42">
              <w:rPr>
                <w:rFonts w:ascii="Arial" w:hAnsi="Arial" w:cs="Arial"/>
                <w:sz w:val="18"/>
                <w:szCs w:val="18"/>
              </w:rPr>
              <w:t>deren Dokumentation verpflichtet. Die Dokumentation ist dem Auftraggeber auf Verlangen</w:t>
            </w:r>
            <w:r>
              <w:rPr>
                <w:rFonts w:ascii="Arial" w:hAnsi="Arial" w:cs="Arial"/>
                <w:sz w:val="18"/>
                <w:szCs w:val="18"/>
              </w:rPr>
              <w:t xml:space="preserve"> </w:t>
            </w:r>
            <w:r w:rsidRPr="009D1F42">
              <w:rPr>
                <w:rFonts w:ascii="Arial" w:hAnsi="Arial" w:cs="Arial"/>
                <w:sz w:val="18"/>
                <w:szCs w:val="18"/>
              </w:rPr>
              <w:t>vorzulegen.</w:t>
            </w:r>
          </w:p>
          <w:p w14:paraId="741D0CFC" w14:textId="114E38FB" w:rsidR="00A235D1" w:rsidRPr="009D1F42" w:rsidRDefault="009D1F42" w:rsidP="009D1F42">
            <w:pPr>
              <w:ind w:left="360"/>
              <w:rPr>
                <w:rFonts w:ascii="Arial" w:hAnsi="Arial" w:cs="Arial"/>
                <w:sz w:val="18"/>
                <w:szCs w:val="18"/>
              </w:rPr>
            </w:pPr>
            <w:r w:rsidRPr="009D1F42">
              <w:rPr>
                <w:rFonts w:ascii="Arial" w:hAnsi="Arial" w:cs="Arial"/>
                <w:sz w:val="18"/>
                <w:szCs w:val="18"/>
              </w:rPr>
              <w:t xml:space="preserve">Besonnenes und höfliches Auftreten gegenüber </w:t>
            </w:r>
            <w:r>
              <w:rPr>
                <w:rFonts w:ascii="Arial" w:hAnsi="Arial" w:cs="Arial"/>
                <w:sz w:val="18"/>
                <w:szCs w:val="18"/>
              </w:rPr>
              <w:t>den</w:t>
            </w:r>
            <w:r w:rsidRPr="009D1F42">
              <w:rPr>
                <w:rFonts w:ascii="Arial" w:hAnsi="Arial" w:cs="Arial"/>
                <w:sz w:val="18"/>
                <w:szCs w:val="18"/>
              </w:rPr>
              <w:t xml:space="preserve"> </w:t>
            </w:r>
            <w:r>
              <w:rPr>
                <w:rFonts w:ascii="Arial" w:hAnsi="Arial" w:cs="Arial"/>
                <w:sz w:val="18"/>
                <w:szCs w:val="18"/>
              </w:rPr>
              <w:t>Endk</w:t>
            </w:r>
            <w:r w:rsidRPr="009D1F42">
              <w:rPr>
                <w:rFonts w:ascii="Arial" w:hAnsi="Arial" w:cs="Arial"/>
                <w:sz w:val="18"/>
                <w:szCs w:val="18"/>
              </w:rPr>
              <w:t>unden, sowie korrekte Kleidung ist</w:t>
            </w:r>
            <w:r>
              <w:rPr>
                <w:rFonts w:ascii="Arial" w:hAnsi="Arial" w:cs="Arial"/>
                <w:sz w:val="18"/>
                <w:szCs w:val="18"/>
              </w:rPr>
              <w:t xml:space="preserve"> </w:t>
            </w:r>
            <w:r w:rsidRPr="009D1F42">
              <w:rPr>
                <w:rFonts w:ascii="Arial" w:hAnsi="Arial" w:cs="Arial"/>
                <w:sz w:val="18"/>
                <w:szCs w:val="18"/>
              </w:rPr>
              <w:t>zu gewährleisten.</w:t>
            </w:r>
          </w:p>
          <w:p w14:paraId="0FA6DFE4" w14:textId="43C10085" w:rsidR="009D1F42" w:rsidRDefault="009D1F42" w:rsidP="009D1F42">
            <w:pPr>
              <w:autoSpaceDE w:val="0"/>
              <w:autoSpaceDN w:val="0"/>
              <w:adjustRightInd w:val="0"/>
              <w:rPr>
                <w:rFonts w:ascii="Arial" w:hAnsi="Arial" w:cs="Arial"/>
                <w:sz w:val="18"/>
                <w:szCs w:val="18"/>
              </w:rPr>
            </w:pPr>
          </w:p>
          <w:p w14:paraId="5E3DCA8D" w14:textId="03907412" w:rsidR="003B6280" w:rsidRDefault="003B6280" w:rsidP="009D1F42">
            <w:pPr>
              <w:autoSpaceDE w:val="0"/>
              <w:autoSpaceDN w:val="0"/>
              <w:adjustRightInd w:val="0"/>
              <w:rPr>
                <w:rFonts w:ascii="Arial" w:hAnsi="Arial" w:cs="Arial"/>
                <w:sz w:val="18"/>
                <w:szCs w:val="18"/>
              </w:rPr>
            </w:pPr>
          </w:p>
          <w:p w14:paraId="0DC17F8A" w14:textId="62DBF967" w:rsidR="004A75BE" w:rsidRPr="004A75BE" w:rsidRDefault="004A75BE" w:rsidP="004A75BE">
            <w:pPr>
              <w:autoSpaceDE w:val="0"/>
              <w:autoSpaceDN w:val="0"/>
              <w:adjustRightInd w:val="0"/>
              <w:rPr>
                <w:rFonts w:ascii="CIDFont+F2" w:hAnsi="CIDFont+F2" w:cs="CIDFont+F2"/>
                <w:b/>
                <w:bCs/>
                <w:sz w:val="20"/>
                <w:szCs w:val="20"/>
              </w:rPr>
            </w:pPr>
            <w:r w:rsidRPr="004A75BE">
              <w:rPr>
                <w:rFonts w:ascii="CIDFont+F2" w:hAnsi="CIDFont+F2" w:cs="CIDFont+F2"/>
                <w:b/>
                <w:bCs/>
                <w:sz w:val="20"/>
                <w:szCs w:val="20"/>
              </w:rPr>
              <w:t xml:space="preserve">In Verbindung mit dem Zählerwechsel </w:t>
            </w:r>
            <w:r w:rsidR="007B18E2">
              <w:rPr>
                <w:rFonts w:ascii="CIDFont+F2" w:hAnsi="CIDFont+F2" w:cs="CIDFont+F2"/>
                <w:b/>
                <w:bCs/>
                <w:sz w:val="20"/>
                <w:szCs w:val="20"/>
              </w:rPr>
              <w:t>auszuführende</w:t>
            </w:r>
            <w:r w:rsidRPr="004A75BE">
              <w:rPr>
                <w:rFonts w:ascii="CIDFont+F2" w:hAnsi="CIDFont+F2" w:cs="CIDFont+F2"/>
                <w:b/>
                <w:bCs/>
                <w:sz w:val="20"/>
                <w:szCs w:val="20"/>
              </w:rPr>
              <w:t xml:space="preserve"> Tätigkeiten:</w:t>
            </w:r>
          </w:p>
          <w:p w14:paraId="552051E9" w14:textId="5824A76E" w:rsidR="004A75BE" w:rsidRPr="004A75BE" w:rsidRDefault="004A75BE" w:rsidP="004A75BE">
            <w:pPr>
              <w:pStyle w:val="Listenabsatz"/>
              <w:numPr>
                <w:ilvl w:val="0"/>
                <w:numId w:val="8"/>
              </w:numPr>
              <w:rPr>
                <w:rFonts w:ascii="Arial" w:hAnsi="Arial" w:cs="Arial"/>
                <w:sz w:val="18"/>
                <w:szCs w:val="18"/>
              </w:rPr>
            </w:pPr>
            <w:r w:rsidRPr="004A75BE">
              <w:rPr>
                <w:rFonts w:ascii="Arial" w:hAnsi="Arial" w:cs="Arial"/>
                <w:sz w:val="18"/>
                <w:szCs w:val="18"/>
              </w:rPr>
              <w:t>Vor der Zählerauswechslung ist zu prüfen, ob die Zählernummer des Arbeitsauftrags mit dem vorhandenen Zähler übereinstimmt.</w:t>
            </w:r>
          </w:p>
          <w:p w14:paraId="2C2C94A5" w14:textId="190D81E2" w:rsidR="004A75BE" w:rsidRPr="004A75BE" w:rsidRDefault="004A75BE" w:rsidP="004A75BE">
            <w:pPr>
              <w:pStyle w:val="Listenabsatz"/>
              <w:numPr>
                <w:ilvl w:val="0"/>
                <w:numId w:val="8"/>
              </w:numPr>
              <w:rPr>
                <w:rFonts w:ascii="Arial" w:hAnsi="Arial" w:cs="Arial"/>
                <w:sz w:val="18"/>
                <w:szCs w:val="18"/>
              </w:rPr>
            </w:pPr>
            <w:r w:rsidRPr="004A75BE">
              <w:rPr>
                <w:rFonts w:ascii="Arial" w:hAnsi="Arial" w:cs="Arial"/>
                <w:sz w:val="18"/>
                <w:szCs w:val="18"/>
              </w:rPr>
              <w:t xml:space="preserve">Strikte Einhaltung der Hygienevorschriften beim Wasserzählerwechsel. Desinfektionslösung wird vom AG gestellt. </w:t>
            </w:r>
          </w:p>
          <w:p w14:paraId="454F53E2" w14:textId="3EC5DED8" w:rsidR="004A75BE" w:rsidRPr="004A75BE" w:rsidRDefault="004A75BE" w:rsidP="004A75BE">
            <w:pPr>
              <w:pStyle w:val="Listenabsatz"/>
              <w:numPr>
                <w:ilvl w:val="0"/>
                <w:numId w:val="8"/>
              </w:numPr>
              <w:rPr>
                <w:rFonts w:ascii="Arial" w:hAnsi="Arial" w:cs="Arial"/>
                <w:sz w:val="18"/>
                <w:szCs w:val="18"/>
              </w:rPr>
            </w:pPr>
            <w:r w:rsidRPr="004A75BE">
              <w:rPr>
                <w:rFonts w:ascii="Arial" w:hAnsi="Arial" w:cs="Arial"/>
                <w:sz w:val="18"/>
                <w:szCs w:val="18"/>
              </w:rPr>
              <w:t>Einbau des neuen Wasserzählers und Verplomben der Eingangsverschraubung</w:t>
            </w:r>
            <w:r>
              <w:rPr>
                <w:rFonts w:ascii="Arial" w:hAnsi="Arial" w:cs="Arial"/>
                <w:sz w:val="18"/>
                <w:szCs w:val="18"/>
              </w:rPr>
              <w:t xml:space="preserve"> (optional)</w:t>
            </w:r>
            <w:r w:rsidRPr="004A75BE">
              <w:rPr>
                <w:rFonts w:ascii="Arial" w:hAnsi="Arial" w:cs="Arial"/>
                <w:sz w:val="18"/>
                <w:szCs w:val="18"/>
              </w:rPr>
              <w:t>.</w:t>
            </w:r>
          </w:p>
          <w:p w14:paraId="0F51EC0E" w14:textId="2FCC73EA" w:rsidR="004A75BE" w:rsidRPr="004A75BE" w:rsidRDefault="004A75BE" w:rsidP="004A75BE">
            <w:pPr>
              <w:pStyle w:val="Listenabsatz"/>
              <w:numPr>
                <w:ilvl w:val="0"/>
                <w:numId w:val="8"/>
              </w:numPr>
              <w:rPr>
                <w:rFonts w:ascii="Arial" w:hAnsi="Arial" w:cs="Arial"/>
                <w:sz w:val="18"/>
                <w:szCs w:val="18"/>
              </w:rPr>
            </w:pPr>
            <w:r w:rsidRPr="004A75BE">
              <w:rPr>
                <w:rFonts w:ascii="Arial" w:hAnsi="Arial" w:cs="Arial"/>
                <w:sz w:val="18"/>
                <w:szCs w:val="18"/>
              </w:rPr>
              <w:t>Anlaufprobe und Dichtheitskontrolle.</w:t>
            </w:r>
          </w:p>
          <w:p w14:paraId="54D99E97" w14:textId="5D8E7E51" w:rsidR="004A75BE" w:rsidRPr="004A75BE" w:rsidRDefault="004A75BE" w:rsidP="004A75BE">
            <w:pPr>
              <w:pStyle w:val="Listenabsatz"/>
              <w:numPr>
                <w:ilvl w:val="0"/>
                <w:numId w:val="8"/>
              </w:numPr>
              <w:rPr>
                <w:rFonts w:ascii="Arial" w:hAnsi="Arial" w:cs="Arial"/>
                <w:sz w:val="18"/>
                <w:szCs w:val="18"/>
              </w:rPr>
            </w:pPr>
            <w:r w:rsidRPr="004A75BE">
              <w:rPr>
                <w:rFonts w:ascii="Arial" w:hAnsi="Arial" w:cs="Arial"/>
                <w:sz w:val="18"/>
                <w:szCs w:val="18"/>
              </w:rPr>
              <w:t xml:space="preserve">Folgende Eintragungen </w:t>
            </w:r>
            <w:r>
              <w:rPr>
                <w:rFonts w:ascii="Arial" w:hAnsi="Arial" w:cs="Arial"/>
                <w:sz w:val="18"/>
                <w:szCs w:val="18"/>
              </w:rPr>
              <w:t>Daten sind zu erfassen</w:t>
            </w:r>
            <w:r w:rsidRPr="004A75BE">
              <w:rPr>
                <w:rFonts w:ascii="Arial" w:hAnsi="Arial" w:cs="Arial"/>
                <w:sz w:val="18"/>
                <w:szCs w:val="18"/>
              </w:rPr>
              <w:t>:</w:t>
            </w:r>
          </w:p>
          <w:p w14:paraId="3BA5E7F7" w14:textId="76E3B529" w:rsidR="004A75BE" w:rsidRPr="004A75BE" w:rsidRDefault="004A75BE" w:rsidP="004A75BE">
            <w:pPr>
              <w:pStyle w:val="Listenabsatz"/>
              <w:numPr>
                <w:ilvl w:val="0"/>
                <w:numId w:val="10"/>
              </w:numPr>
              <w:rPr>
                <w:rFonts w:ascii="Arial" w:hAnsi="Arial" w:cs="Arial"/>
                <w:sz w:val="18"/>
                <w:szCs w:val="18"/>
              </w:rPr>
            </w:pPr>
            <w:r w:rsidRPr="004A75BE">
              <w:rPr>
                <w:rFonts w:ascii="Arial" w:hAnsi="Arial" w:cs="Arial"/>
                <w:sz w:val="18"/>
                <w:szCs w:val="18"/>
              </w:rPr>
              <w:t>Zählerstand des ausgebauten Zählers</w:t>
            </w:r>
          </w:p>
          <w:p w14:paraId="09718208" w14:textId="60112E3D" w:rsidR="004A75BE" w:rsidRPr="004A75BE" w:rsidRDefault="004A75BE" w:rsidP="004A75BE">
            <w:pPr>
              <w:pStyle w:val="Listenabsatz"/>
              <w:numPr>
                <w:ilvl w:val="0"/>
                <w:numId w:val="10"/>
              </w:numPr>
              <w:rPr>
                <w:rFonts w:ascii="Arial" w:hAnsi="Arial" w:cs="Arial"/>
                <w:sz w:val="18"/>
                <w:szCs w:val="18"/>
              </w:rPr>
            </w:pPr>
            <w:r w:rsidRPr="004A75BE">
              <w:rPr>
                <w:rFonts w:ascii="Arial" w:hAnsi="Arial" w:cs="Arial"/>
                <w:sz w:val="18"/>
                <w:szCs w:val="18"/>
              </w:rPr>
              <w:t>Eigentumsnummer des eingebauten Zählers</w:t>
            </w:r>
          </w:p>
          <w:p w14:paraId="234256B9" w14:textId="0D2A6312" w:rsidR="00A235D1" w:rsidRPr="004A75BE" w:rsidRDefault="004A75BE" w:rsidP="004A75BE">
            <w:pPr>
              <w:pStyle w:val="Listenabsatz"/>
              <w:numPr>
                <w:ilvl w:val="0"/>
                <w:numId w:val="10"/>
              </w:numPr>
              <w:rPr>
                <w:rFonts w:ascii="Arial" w:hAnsi="Arial" w:cs="Arial"/>
                <w:sz w:val="18"/>
                <w:szCs w:val="18"/>
              </w:rPr>
            </w:pPr>
            <w:r w:rsidRPr="004A75BE">
              <w:rPr>
                <w:rFonts w:ascii="Arial" w:hAnsi="Arial" w:cs="Arial"/>
                <w:sz w:val="18"/>
                <w:szCs w:val="18"/>
              </w:rPr>
              <w:t>Zählerstand des eingebauten Zählers</w:t>
            </w:r>
          </w:p>
          <w:p w14:paraId="2E275560" w14:textId="5AB32553" w:rsidR="004A75BE" w:rsidRDefault="004A75BE" w:rsidP="004A75BE">
            <w:pPr>
              <w:autoSpaceDE w:val="0"/>
              <w:autoSpaceDN w:val="0"/>
              <w:adjustRightInd w:val="0"/>
              <w:rPr>
                <w:rFonts w:ascii="Arial" w:hAnsi="Arial" w:cs="Arial"/>
                <w:sz w:val="18"/>
                <w:szCs w:val="18"/>
              </w:rPr>
            </w:pPr>
          </w:p>
          <w:p w14:paraId="25ABC569" w14:textId="5DC4E12C" w:rsidR="003B6280" w:rsidRDefault="003B6280" w:rsidP="004A75BE">
            <w:pPr>
              <w:autoSpaceDE w:val="0"/>
              <w:autoSpaceDN w:val="0"/>
              <w:adjustRightInd w:val="0"/>
              <w:rPr>
                <w:rFonts w:ascii="Arial" w:hAnsi="Arial" w:cs="Arial"/>
                <w:sz w:val="18"/>
                <w:szCs w:val="18"/>
              </w:rPr>
            </w:pPr>
          </w:p>
          <w:p w14:paraId="64FF3005" w14:textId="2CE22442" w:rsidR="00C14E2C" w:rsidRDefault="00C14E2C" w:rsidP="004A75BE">
            <w:pPr>
              <w:autoSpaceDE w:val="0"/>
              <w:autoSpaceDN w:val="0"/>
              <w:adjustRightInd w:val="0"/>
              <w:rPr>
                <w:rFonts w:ascii="Arial" w:hAnsi="Arial" w:cs="Arial"/>
                <w:sz w:val="18"/>
                <w:szCs w:val="18"/>
              </w:rPr>
            </w:pPr>
          </w:p>
          <w:p w14:paraId="7A95B5CA" w14:textId="77777777" w:rsidR="00C14E2C" w:rsidRDefault="00C14E2C" w:rsidP="004A75BE">
            <w:pPr>
              <w:autoSpaceDE w:val="0"/>
              <w:autoSpaceDN w:val="0"/>
              <w:adjustRightInd w:val="0"/>
              <w:rPr>
                <w:rFonts w:ascii="Arial" w:hAnsi="Arial" w:cs="Arial"/>
                <w:sz w:val="18"/>
                <w:szCs w:val="18"/>
              </w:rPr>
            </w:pPr>
          </w:p>
          <w:p w14:paraId="42DE055C" w14:textId="77777777" w:rsidR="00F815F2" w:rsidRPr="00DA1708" w:rsidRDefault="00F815F2" w:rsidP="004A75BE">
            <w:pPr>
              <w:autoSpaceDE w:val="0"/>
              <w:autoSpaceDN w:val="0"/>
              <w:adjustRightInd w:val="0"/>
              <w:rPr>
                <w:rFonts w:ascii="Arial" w:hAnsi="Arial" w:cs="Arial"/>
                <w:sz w:val="18"/>
                <w:szCs w:val="18"/>
              </w:rPr>
            </w:pPr>
          </w:p>
          <w:p w14:paraId="2D8655FD" w14:textId="12AC4DE6" w:rsidR="00D309EB" w:rsidRDefault="007B18E2" w:rsidP="00D309EB">
            <w:pPr>
              <w:rPr>
                <w:rFonts w:ascii="CIDFont+F2" w:hAnsi="CIDFont+F2" w:cs="CIDFont+F2"/>
                <w:b/>
                <w:bCs/>
                <w:sz w:val="20"/>
                <w:szCs w:val="20"/>
              </w:rPr>
            </w:pPr>
            <w:r>
              <w:rPr>
                <w:rFonts w:ascii="CIDFont+F2" w:hAnsi="CIDFont+F2" w:cs="CIDFont+F2"/>
                <w:b/>
                <w:bCs/>
                <w:sz w:val="20"/>
                <w:szCs w:val="20"/>
              </w:rPr>
              <w:lastRenderedPageBreak/>
              <w:t>Reparaturen die über den normalen Zählerwechsel hinausgehen:</w:t>
            </w:r>
          </w:p>
          <w:p w14:paraId="75F8E54B" w14:textId="79EC22C5" w:rsidR="007B18E2" w:rsidRPr="007B18E2" w:rsidRDefault="007B18E2" w:rsidP="007B18E2">
            <w:pPr>
              <w:rPr>
                <w:rFonts w:ascii="Arial" w:hAnsi="Arial" w:cs="Arial"/>
                <w:sz w:val="18"/>
                <w:szCs w:val="18"/>
              </w:rPr>
            </w:pPr>
            <w:r w:rsidRPr="007B18E2">
              <w:rPr>
                <w:rFonts w:ascii="CIDFont+F2" w:hAnsi="CIDFont+F2" w:cs="CIDFont+F2"/>
                <w:sz w:val="20"/>
                <w:szCs w:val="20"/>
              </w:rPr>
              <w:t>Reparaturen</w:t>
            </w:r>
            <w:r w:rsidRPr="007B18E2">
              <w:rPr>
                <w:rFonts w:ascii="Arial" w:hAnsi="Arial" w:cs="Arial"/>
                <w:sz w:val="18"/>
                <w:szCs w:val="18"/>
              </w:rPr>
              <w:t xml:space="preserve">, ohne die ein Zählerwechsel nicht möglich ist, werden nur nach Rücksprache mit dem AG durchgeführt </w:t>
            </w:r>
            <w:r w:rsidR="006864BD">
              <w:rPr>
                <w:rFonts w:ascii="Arial" w:hAnsi="Arial" w:cs="Arial"/>
                <w:sz w:val="18"/>
                <w:szCs w:val="18"/>
              </w:rPr>
              <w:t>soweit nicht im Vorfeld pauschal vereinbart. Diese</w:t>
            </w:r>
            <w:r w:rsidRPr="007B18E2">
              <w:rPr>
                <w:rFonts w:ascii="Arial" w:hAnsi="Arial" w:cs="Arial"/>
                <w:sz w:val="18"/>
                <w:szCs w:val="18"/>
              </w:rPr>
              <w:t xml:space="preserve"> werden separat abgerechnet.</w:t>
            </w:r>
          </w:p>
          <w:p w14:paraId="4FB99285" w14:textId="77777777" w:rsidR="007B18E2" w:rsidRDefault="007B18E2" w:rsidP="007B18E2">
            <w:pPr>
              <w:pStyle w:val="Listenabsatz"/>
              <w:numPr>
                <w:ilvl w:val="0"/>
                <w:numId w:val="12"/>
              </w:numPr>
              <w:rPr>
                <w:rFonts w:ascii="Arial" w:hAnsi="Arial" w:cs="Arial"/>
                <w:sz w:val="18"/>
                <w:szCs w:val="18"/>
              </w:rPr>
            </w:pPr>
            <w:r w:rsidRPr="007B18E2">
              <w:rPr>
                <w:rFonts w:ascii="Arial" w:hAnsi="Arial" w:cs="Arial"/>
                <w:sz w:val="18"/>
                <w:szCs w:val="18"/>
              </w:rPr>
              <w:t xml:space="preserve">Reparaturen sind nur an Bauteilen, die in die Zuständigkeit des Netzbetreibers fallen, durchzuführen. </w:t>
            </w:r>
          </w:p>
          <w:p w14:paraId="00F05B4E" w14:textId="0BA3A134" w:rsidR="007B18E2" w:rsidRPr="007B18E2" w:rsidRDefault="007B18E2" w:rsidP="007B18E2">
            <w:pPr>
              <w:pStyle w:val="Listenabsatz"/>
              <w:numPr>
                <w:ilvl w:val="0"/>
                <w:numId w:val="12"/>
              </w:numPr>
              <w:rPr>
                <w:rFonts w:ascii="Arial" w:hAnsi="Arial" w:cs="Arial"/>
                <w:sz w:val="18"/>
                <w:szCs w:val="18"/>
              </w:rPr>
            </w:pPr>
            <w:r w:rsidRPr="007B18E2">
              <w:rPr>
                <w:rFonts w:ascii="Arial" w:hAnsi="Arial" w:cs="Arial"/>
                <w:sz w:val="18"/>
                <w:szCs w:val="18"/>
              </w:rPr>
              <w:t>Bauteile, die zur Kundenanlage gehören, werden nicht repariert oder ausgetauscht.</w:t>
            </w:r>
          </w:p>
          <w:p w14:paraId="7D6576B4" w14:textId="77777777" w:rsidR="007B18E2" w:rsidRPr="007B18E2" w:rsidRDefault="007B18E2" w:rsidP="007B18E2">
            <w:pPr>
              <w:pStyle w:val="Listenabsatz"/>
              <w:numPr>
                <w:ilvl w:val="0"/>
                <w:numId w:val="12"/>
              </w:numPr>
              <w:rPr>
                <w:rFonts w:ascii="Arial" w:hAnsi="Arial" w:cs="Arial"/>
                <w:sz w:val="18"/>
                <w:szCs w:val="18"/>
              </w:rPr>
            </w:pPr>
            <w:r w:rsidRPr="007B18E2">
              <w:rPr>
                <w:rFonts w:ascii="Arial" w:hAnsi="Arial" w:cs="Arial"/>
                <w:sz w:val="18"/>
                <w:szCs w:val="18"/>
              </w:rPr>
              <w:t xml:space="preserve">Sollte keine Rückflusssicherung (KFR-Ventil) vorhanden oder diese defekt sein, so ist dies zu vermerken. </w:t>
            </w:r>
          </w:p>
          <w:p w14:paraId="77353CD4" w14:textId="38A09DC6" w:rsidR="007B18E2" w:rsidRPr="007B18E2" w:rsidRDefault="007B18E2" w:rsidP="007B18E2">
            <w:pPr>
              <w:pStyle w:val="Listenabsatz"/>
              <w:numPr>
                <w:ilvl w:val="0"/>
                <w:numId w:val="12"/>
              </w:numPr>
              <w:rPr>
                <w:rFonts w:ascii="Arial" w:hAnsi="Arial" w:cs="Arial"/>
                <w:sz w:val="18"/>
                <w:szCs w:val="18"/>
              </w:rPr>
            </w:pPr>
            <w:r w:rsidRPr="007B18E2">
              <w:rPr>
                <w:rFonts w:ascii="Arial" w:hAnsi="Arial" w:cs="Arial"/>
                <w:sz w:val="18"/>
                <w:szCs w:val="18"/>
              </w:rPr>
              <w:t>Zusätzlich ist der Kunde über die Notwendigkeit des Einbaus der Reparatur zu informieren. Hierfür werden Informationskarten</w:t>
            </w:r>
            <w:r>
              <w:rPr>
                <w:rFonts w:ascii="Arial" w:hAnsi="Arial" w:cs="Arial"/>
                <w:sz w:val="18"/>
                <w:szCs w:val="18"/>
              </w:rPr>
              <w:t xml:space="preserve"> </w:t>
            </w:r>
            <w:r w:rsidRPr="007B18E2">
              <w:rPr>
                <w:rFonts w:ascii="Arial" w:hAnsi="Arial" w:cs="Arial"/>
                <w:sz w:val="18"/>
                <w:szCs w:val="18"/>
              </w:rPr>
              <w:t xml:space="preserve">vom AG bereitgestellt. </w:t>
            </w:r>
          </w:p>
          <w:p w14:paraId="18E5BE1E" w14:textId="4E449562" w:rsidR="007B18E2" w:rsidRPr="007B18E2" w:rsidRDefault="007B18E2" w:rsidP="007B18E2">
            <w:pPr>
              <w:rPr>
                <w:rFonts w:ascii="Arial" w:hAnsi="Arial" w:cs="Arial"/>
                <w:sz w:val="18"/>
                <w:szCs w:val="18"/>
              </w:rPr>
            </w:pPr>
            <w:r w:rsidRPr="007B18E2">
              <w:rPr>
                <w:rFonts w:ascii="Arial" w:hAnsi="Arial" w:cs="Arial"/>
                <w:sz w:val="18"/>
                <w:szCs w:val="18"/>
              </w:rPr>
              <w:t>Ist eine Reparatur nicht möglich, weil es zu absehbaren Folgeschäden an Bauteilen der Kundenanlage kommen könnte, oder weil sich die gesamte Hauseinführung in einem schlechten Zustand befindet und durch die Reparatur Schaden nehmen könnte, ist dies zu vermerken. In diesen Fällen wird der Wechselauftrag beendet.</w:t>
            </w:r>
          </w:p>
          <w:p w14:paraId="409DFE33" w14:textId="4AECC71F" w:rsidR="007B18E2" w:rsidRPr="007B18E2" w:rsidRDefault="007B18E2" w:rsidP="007B18E2">
            <w:pPr>
              <w:pStyle w:val="Listenabsatz"/>
              <w:numPr>
                <w:ilvl w:val="0"/>
                <w:numId w:val="12"/>
              </w:numPr>
              <w:rPr>
                <w:rFonts w:ascii="Arial" w:hAnsi="Arial" w:cs="Arial"/>
                <w:sz w:val="18"/>
                <w:szCs w:val="18"/>
              </w:rPr>
            </w:pPr>
            <w:r w:rsidRPr="007B18E2">
              <w:rPr>
                <w:rFonts w:ascii="Arial" w:hAnsi="Arial" w:cs="Arial"/>
                <w:sz w:val="18"/>
                <w:szCs w:val="18"/>
              </w:rPr>
              <w:t>Material zur Durchführung dieser Reparaturen wird vom Auftraggeber gestellt.</w:t>
            </w:r>
          </w:p>
          <w:p w14:paraId="54695E8D" w14:textId="294B2D8A" w:rsidR="00A235D1" w:rsidRDefault="00A235D1" w:rsidP="00A235D1">
            <w:pPr>
              <w:rPr>
                <w:rFonts w:ascii="Arial" w:hAnsi="Arial" w:cs="Arial"/>
                <w:sz w:val="18"/>
                <w:szCs w:val="18"/>
              </w:rPr>
            </w:pPr>
          </w:p>
          <w:p w14:paraId="5EB77D11" w14:textId="4045DB4E" w:rsidR="006864BD" w:rsidRPr="006864BD" w:rsidRDefault="006864BD" w:rsidP="00A235D1">
            <w:pPr>
              <w:rPr>
                <w:rFonts w:ascii="Arial" w:hAnsi="Arial" w:cs="Arial"/>
                <w:b/>
                <w:bCs/>
                <w:sz w:val="18"/>
                <w:szCs w:val="18"/>
              </w:rPr>
            </w:pPr>
            <w:r w:rsidRPr="006864BD">
              <w:rPr>
                <w:rFonts w:ascii="Arial" w:hAnsi="Arial" w:cs="Arial"/>
                <w:b/>
                <w:bCs/>
                <w:sz w:val="18"/>
                <w:szCs w:val="18"/>
              </w:rPr>
              <w:t>Verbrauchsmaterialien</w:t>
            </w:r>
          </w:p>
          <w:p w14:paraId="441EC9D2" w14:textId="2394674E" w:rsidR="006864BD" w:rsidRDefault="006864BD" w:rsidP="00A235D1">
            <w:pPr>
              <w:rPr>
                <w:rFonts w:ascii="Arial" w:hAnsi="Arial" w:cs="Arial"/>
                <w:sz w:val="18"/>
                <w:szCs w:val="18"/>
              </w:rPr>
            </w:pPr>
            <w:r w:rsidRPr="006864BD">
              <w:rPr>
                <w:rFonts w:ascii="Arial" w:hAnsi="Arial" w:cs="Arial"/>
                <w:sz w:val="18"/>
                <w:szCs w:val="18"/>
              </w:rPr>
              <w:t xml:space="preserve">Alle Verbrauchsmaterialien </w:t>
            </w:r>
            <w:r>
              <w:rPr>
                <w:rFonts w:ascii="Arial" w:hAnsi="Arial" w:cs="Arial"/>
                <w:sz w:val="18"/>
                <w:szCs w:val="18"/>
              </w:rPr>
              <w:t xml:space="preserve">(insbesondere Zähler) </w:t>
            </w:r>
            <w:r w:rsidRPr="006864BD">
              <w:rPr>
                <w:rFonts w:ascii="Arial" w:hAnsi="Arial" w:cs="Arial"/>
                <w:sz w:val="18"/>
                <w:szCs w:val="18"/>
              </w:rPr>
              <w:t xml:space="preserve">werden vom AG gestellt oder gegebenfalls vom AN nach vorheriger Absprache </w:t>
            </w:r>
            <w:r w:rsidR="00611A96" w:rsidRPr="006864BD">
              <w:rPr>
                <w:rFonts w:ascii="Arial" w:hAnsi="Arial" w:cs="Arial"/>
                <w:sz w:val="18"/>
                <w:szCs w:val="18"/>
              </w:rPr>
              <w:t>bereitgestellt</w:t>
            </w:r>
            <w:r>
              <w:rPr>
                <w:rFonts w:ascii="Arial" w:hAnsi="Arial" w:cs="Arial"/>
                <w:sz w:val="18"/>
                <w:szCs w:val="18"/>
              </w:rPr>
              <w:t xml:space="preserve"> und dann separat berechnet.</w:t>
            </w:r>
          </w:p>
          <w:p w14:paraId="39F4352A" w14:textId="77777777" w:rsidR="006864BD" w:rsidRDefault="006864BD" w:rsidP="00A235D1">
            <w:pPr>
              <w:rPr>
                <w:rFonts w:ascii="Arial" w:hAnsi="Arial" w:cs="Arial"/>
                <w:sz w:val="18"/>
                <w:szCs w:val="18"/>
              </w:rPr>
            </w:pPr>
          </w:p>
          <w:p w14:paraId="76CC5304" w14:textId="1799A6A8" w:rsidR="003304A8" w:rsidRDefault="003304A8" w:rsidP="00A235D1">
            <w:pPr>
              <w:rPr>
                <w:rFonts w:ascii="Arial" w:hAnsi="Arial" w:cs="Arial"/>
                <w:sz w:val="18"/>
                <w:szCs w:val="18"/>
              </w:rPr>
            </w:pPr>
          </w:p>
          <w:p w14:paraId="0A64152E" w14:textId="77777777" w:rsidR="00F815F2" w:rsidRDefault="00F815F2" w:rsidP="00F815F2">
            <w:pPr>
              <w:rPr>
                <w:rFonts w:ascii="Arial" w:hAnsi="Arial" w:cs="Arial"/>
                <w:b/>
                <w:bCs/>
                <w:sz w:val="18"/>
                <w:szCs w:val="18"/>
              </w:rPr>
            </w:pPr>
            <w:r w:rsidRPr="00F815F2">
              <w:rPr>
                <w:rFonts w:ascii="Arial" w:hAnsi="Arial" w:cs="Arial"/>
                <w:b/>
                <w:bCs/>
                <w:sz w:val="18"/>
                <w:szCs w:val="18"/>
              </w:rPr>
              <w:t xml:space="preserve">Komplettes Backoffice </w:t>
            </w:r>
          </w:p>
          <w:p w14:paraId="65215774" w14:textId="77762486" w:rsidR="00F815F2" w:rsidRPr="00F815F2" w:rsidRDefault="00F815F2" w:rsidP="00F815F2">
            <w:pPr>
              <w:pStyle w:val="Listenabsatz"/>
              <w:numPr>
                <w:ilvl w:val="0"/>
                <w:numId w:val="12"/>
              </w:numPr>
              <w:rPr>
                <w:rFonts w:ascii="Arial" w:hAnsi="Arial" w:cs="Arial"/>
                <w:sz w:val="18"/>
                <w:szCs w:val="18"/>
              </w:rPr>
            </w:pPr>
            <w:r w:rsidRPr="00F815F2">
              <w:rPr>
                <w:rFonts w:ascii="Arial" w:hAnsi="Arial" w:cs="Arial"/>
                <w:sz w:val="18"/>
                <w:szCs w:val="18"/>
              </w:rPr>
              <w:t>inkl. Service-Telefon Festnetz je Zähler</w:t>
            </w:r>
          </w:p>
          <w:p w14:paraId="34802D8F" w14:textId="77777777" w:rsidR="00F83A7E" w:rsidRPr="00AD04DB" w:rsidRDefault="00F83A7E" w:rsidP="00AD04DB">
            <w:pPr>
              <w:rPr>
                <w:rFonts w:ascii="Arial" w:hAnsi="Arial" w:cs="Arial"/>
                <w:sz w:val="18"/>
                <w:szCs w:val="18"/>
              </w:rPr>
            </w:pPr>
            <w:r w:rsidRPr="00AD04DB">
              <w:rPr>
                <w:rFonts w:ascii="Arial" w:hAnsi="Arial" w:cs="Arial"/>
                <w:sz w:val="18"/>
                <w:szCs w:val="18"/>
              </w:rPr>
              <w:t>Sonst wie vorab beschrieben</w:t>
            </w:r>
          </w:p>
          <w:p w14:paraId="3F1541F8" w14:textId="2D909937" w:rsidR="00F83A7E" w:rsidRDefault="00F83A7E" w:rsidP="00A235D1">
            <w:pPr>
              <w:rPr>
                <w:rFonts w:ascii="Arial" w:hAnsi="Arial" w:cs="Arial"/>
                <w:sz w:val="18"/>
                <w:szCs w:val="18"/>
              </w:rPr>
            </w:pPr>
          </w:p>
          <w:p w14:paraId="151A20A4" w14:textId="6FA41B2F" w:rsidR="00CF1927" w:rsidRDefault="00A235D1" w:rsidP="00A235D1">
            <w:pPr>
              <w:rPr>
                <w:rFonts w:ascii="Arial" w:hAnsi="Arial" w:cs="Arial"/>
                <w:sz w:val="18"/>
                <w:szCs w:val="18"/>
              </w:rPr>
            </w:pPr>
            <w:r w:rsidRPr="00DA1708">
              <w:rPr>
                <w:rFonts w:ascii="Arial" w:hAnsi="Arial" w:cs="Arial"/>
                <w:sz w:val="18"/>
                <w:szCs w:val="18"/>
              </w:rPr>
              <w:t>Preis gesamt</w:t>
            </w:r>
          </w:p>
          <w:p w14:paraId="10BC188A" w14:textId="22AA9F2C" w:rsidR="00F83A7E" w:rsidRDefault="00F83A7E" w:rsidP="00A235D1">
            <w:pPr>
              <w:rPr>
                <w:rFonts w:ascii="Arial" w:hAnsi="Arial" w:cs="Arial"/>
                <w:sz w:val="18"/>
                <w:szCs w:val="18"/>
              </w:rPr>
            </w:pPr>
          </w:p>
          <w:p w14:paraId="06A915CF" w14:textId="1FB649DE" w:rsidR="00F815F2" w:rsidRDefault="00F815F2" w:rsidP="00A235D1">
            <w:pPr>
              <w:rPr>
                <w:rFonts w:ascii="Arial" w:hAnsi="Arial" w:cs="Arial"/>
                <w:sz w:val="18"/>
                <w:szCs w:val="18"/>
              </w:rPr>
            </w:pPr>
          </w:p>
          <w:p w14:paraId="0128EC40" w14:textId="77777777" w:rsidR="00F815F2" w:rsidRPr="00F815F2" w:rsidRDefault="00F815F2" w:rsidP="00F815F2">
            <w:pPr>
              <w:rPr>
                <w:rFonts w:ascii="Arial" w:hAnsi="Arial" w:cs="Arial"/>
                <w:b/>
                <w:bCs/>
                <w:sz w:val="18"/>
                <w:szCs w:val="18"/>
              </w:rPr>
            </w:pPr>
            <w:r w:rsidRPr="00F815F2">
              <w:rPr>
                <w:rFonts w:ascii="Arial" w:hAnsi="Arial" w:cs="Arial"/>
                <w:b/>
                <w:bCs/>
                <w:sz w:val="18"/>
                <w:szCs w:val="18"/>
              </w:rPr>
              <w:t xml:space="preserve">Auswechseln von Wasserzählern in </w:t>
            </w:r>
            <w:r w:rsidRPr="00F815F2">
              <w:rPr>
                <w:rFonts w:ascii="Arial" w:hAnsi="Arial" w:cs="Arial"/>
                <w:b/>
                <w:bCs/>
                <w:sz w:val="18"/>
                <w:szCs w:val="18"/>
                <w:u w:val="single"/>
              </w:rPr>
              <w:t>waagrechter</w:t>
            </w:r>
            <w:r w:rsidRPr="00F815F2">
              <w:rPr>
                <w:rFonts w:ascii="Arial" w:hAnsi="Arial" w:cs="Arial"/>
                <w:b/>
                <w:bCs/>
                <w:sz w:val="18"/>
                <w:szCs w:val="18"/>
              </w:rPr>
              <w:t xml:space="preserve"> Ausführung </w:t>
            </w:r>
          </w:p>
          <w:p w14:paraId="7E395763" w14:textId="545FFAE4" w:rsidR="00F815F2" w:rsidRDefault="00F815F2" w:rsidP="00F815F2">
            <w:pPr>
              <w:pStyle w:val="Listenabsatz"/>
              <w:numPr>
                <w:ilvl w:val="0"/>
                <w:numId w:val="12"/>
              </w:numPr>
              <w:rPr>
                <w:rFonts w:ascii="Arial" w:hAnsi="Arial" w:cs="Arial"/>
                <w:b/>
                <w:bCs/>
                <w:sz w:val="18"/>
                <w:szCs w:val="18"/>
              </w:rPr>
            </w:pPr>
            <w:r w:rsidRPr="00F815F2">
              <w:rPr>
                <w:rFonts w:ascii="Arial" w:hAnsi="Arial" w:cs="Arial"/>
                <w:sz w:val="18"/>
                <w:szCs w:val="18"/>
              </w:rPr>
              <w:t>Q3=4 (Qn 2,5) und Q3=10 (Qn 6)</w:t>
            </w:r>
          </w:p>
          <w:p w14:paraId="2FD69D14" w14:textId="77777777" w:rsidR="00F815F2" w:rsidRPr="00AD04DB" w:rsidRDefault="00F815F2" w:rsidP="00F815F2">
            <w:pPr>
              <w:rPr>
                <w:rFonts w:ascii="Arial" w:hAnsi="Arial" w:cs="Arial"/>
                <w:sz w:val="18"/>
                <w:szCs w:val="18"/>
              </w:rPr>
            </w:pPr>
            <w:r w:rsidRPr="00AD04DB">
              <w:rPr>
                <w:rFonts w:ascii="Arial" w:hAnsi="Arial" w:cs="Arial"/>
                <w:sz w:val="18"/>
                <w:szCs w:val="18"/>
              </w:rPr>
              <w:t>Sonst wie vorab beschrieben</w:t>
            </w:r>
          </w:p>
          <w:p w14:paraId="5754E0E8" w14:textId="77777777" w:rsidR="00F815F2" w:rsidRDefault="00F815F2" w:rsidP="00F815F2">
            <w:pPr>
              <w:rPr>
                <w:rFonts w:ascii="Arial" w:hAnsi="Arial" w:cs="Arial"/>
                <w:sz w:val="18"/>
                <w:szCs w:val="18"/>
              </w:rPr>
            </w:pPr>
          </w:p>
          <w:p w14:paraId="6E44F98C" w14:textId="77777777" w:rsidR="00F815F2" w:rsidRDefault="00F815F2" w:rsidP="00F815F2">
            <w:pPr>
              <w:rPr>
                <w:rFonts w:ascii="Arial" w:hAnsi="Arial" w:cs="Arial"/>
                <w:sz w:val="18"/>
                <w:szCs w:val="18"/>
              </w:rPr>
            </w:pPr>
            <w:r w:rsidRPr="00DA1708">
              <w:rPr>
                <w:rFonts w:ascii="Arial" w:hAnsi="Arial" w:cs="Arial"/>
                <w:sz w:val="18"/>
                <w:szCs w:val="18"/>
              </w:rPr>
              <w:t>Preis gesamt</w:t>
            </w:r>
          </w:p>
          <w:p w14:paraId="2F3C8ECF" w14:textId="77777777" w:rsidR="00F815F2" w:rsidRDefault="00F815F2" w:rsidP="00A235D1">
            <w:pPr>
              <w:rPr>
                <w:rFonts w:ascii="Arial" w:hAnsi="Arial" w:cs="Arial"/>
                <w:sz w:val="18"/>
                <w:szCs w:val="18"/>
              </w:rPr>
            </w:pPr>
          </w:p>
          <w:p w14:paraId="57A35E38" w14:textId="76FABD32" w:rsidR="00F83A7E" w:rsidRDefault="00F83A7E" w:rsidP="00A235D1">
            <w:pPr>
              <w:rPr>
                <w:rFonts w:ascii="Arial" w:hAnsi="Arial" w:cs="Arial"/>
                <w:sz w:val="18"/>
                <w:szCs w:val="18"/>
              </w:rPr>
            </w:pPr>
          </w:p>
          <w:p w14:paraId="6008CD6B" w14:textId="77777777" w:rsidR="00F815F2" w:rsidRDefault="00F815F2" w:rsidP="00F815F2">
            <w:pPr>
              <w:rPr>
                <w:rFonts w:ascii="Arial" w:hAnsi="Arial" w:cs="Arial"/>
                <w:b/>
                <w:bCs/>
                <w:sz w:val="18"/>
                <w:szCs w:val="18"/>
              </w:rPr>
            </w:pPr>
            <w:r w:rsidRPr="00F815F2">
              <w:rPr>
                <w:rFonts w:ascii="Arial" w:hAnsi="Arial" w:cs="Arial"/>
                <w:b/>
                <w:bCs/>
                <w:sz w:val="18"/>
                <w:szCs w:val="18"/>
              </w:rPr>
              <w:t xml:space="preserve">Auswechseln von Wasserzählern in </w:t>
            </w:r>
            <w:r>
              <w:rPr>
                <w:rFonts w:ascii="Arial" w:hAnsi="Arial" w:cs="Arial"/>
                <w:b/>
                <w:bCs/>
                <w:sz w:val="18"/>
                <w:szCs w:val="18"/>
                <w:u w:val="single"/>
              </w:rPr>
              <w:t>senkrechter</w:t>
            </w:r>
            <w:r w:rsidRPr="00F815F2">
              <w:rPr>
                <w:rFonts w:ascii="Arial" w:hAnsi="Arial" w:cs="Arial"/>
                <w:b/>
                <w:bCs/>
                <w:sz w:val="18"/>
                <w:szCs w:val="18"/>
              </w:rPr>
              <w:t xml:space="preserve"> Ausführung </w:t>
            </w:r>
          </w:p>
          <w:p w14:paraId="38FD860D" w14:textId="2AD2475F" w:rsidR="00F815F2" w:rsidRPr="00F815F2" w:rsidRDefault="00F815F2" w:rsidP="00F815F2">
            <w:pPr>
              <w:pStyle w:val="Listenabsatz"/>
              <w:numPr>
                <w:ilvl w:val="0"/>
                <w:numId w:val="12"/>
              </w:numPr>
              <w:rPr>
                <w:rFonts w:ascii="Arial" w:hAnsi="Arial" w:cs="Arial"/>
                <w:b/>
                <w:bCs/>
                <w:sz w:val="18"/>
                <w:szCs w:val="18"/>
              </w:rPr>
            </w:pPr>
            <w:r w:rsidRPr="00F815F2">
              <w:rPr>
                <w:rFonts w:ascii="Arial" w:hAnsi="Arial" w:cs="Arial"/>
                <w:sz w:val="18"/>
                <w:szCs w:val="18"/>
              </w:rPr>
              <w:t>Q3=4 (Qn 2,5) und Q3=10 (Qn 6)</w:t>
            </w:r>
          </w:p>
          <w:p w14:paraId="710C73BE" w14:textId="77777777" w:rsidR="00F815F2" w:rsidRPr="00AD04DB" w:rsidRDefault="00F815F2" w:rsidP="00F815F2">
            <w:pPr>
              <w:rPr>
                <w:rFonts w:ascii="Arial" w:hAnsi="Arial" w:cs="Arial"/>
                <w:sz w:val="18"/>
                <w:szCs w:val="18"/>
              </w:rPr>
            </w:pPr>
            <w:r w:rsidRPr="00AD04DB">
              <w:rPr>
                <w:rFonts w:ascii="Arial" w:hAnsi="Arial" w:cs="Arial"/>
                <w:sz w:val="18"/>
                <w:szCs w:val="18"/>
              </w:rPr>
              <w:t>Sonst wie vorab beschrieben</w:t>
            </w:r>
          </w:p>
          <w:p w14:paraId="05C123C2" w14:textId="77777777" w:rsidR="00F815F2" w:rsidRDefault="00F815F2" w:rsidP="00F815F2">
            <w:pPr>
              <w:rPr>
                <w:rFonts w:ascii="Arial" w:hAnsi="Arial" w:cs="Arial"/>
                <w:sz w:val="18"/>
                <w:szCs w:val="18"/>
              </w:rPr>
            </w:pPr>
          </w:p>
          <w:p w14:paraId="5D8573F6" w14:textId="77777777" w:rsidR="00F815F2" w:rsidRDefault="00F815F2" w:rsidP="00F815F2">
            <w:pPr>
              <w:rPr>
                <w:rFonts w:ascii="Arial" w:hAnsi="Arial" w:cs="Arial"/>
                <w:sz w:val="18"/>
                <w:szCs w:val="18"/>
              </w:rPr>
            </w:pPr>
            <w:r w:rsidRPr="00DA1708">
              <w:rPr>
                <w:rFonts w:ascii="Arial" w:hAnsi="Arial" w:cs="Arial"/>
                <w:sz w:val="18"/>
                <w:szCs w:val="18"/>
              </w:rPr>
              <w:t>Preis gesamt</w:t>
            </w:r>
          </w:p>
          <w:p w14:paraId="0C391FE1" w14:textId="283AC82B" w:rsidR="00F815F2" w:rsidRDefault="00F815F2" w:rsidP="00A235D1">
            <w:pPr>
              <w:rPr>
                <w:rFonts w:ascii="Arial" w:hAnsi="Arial" w:cs="Arial"/>
                <w:sz w:val="18"/>
                <w:szCs w:val="18"/>
              </w:rPr>
            </w:pPr>
          </w:p>
          <w:p w14:paraId="721DE8BE" w14:textId="77777777" w:rsidR="00F815F2" w:rsidRDefault="00F815F2" w:rsidP="00A235D1">
            <w:pPr>
              <w:rPr>
                <w:rFonts w:ascii="Arial" w:hAnsi="Arial" w:cs="Arial"/>
                <w:sz w:val="18"/>
                <w:szCs w:val="18"/>
              </w:rPr>
            </w:pPr>
          </w:p>
          <w:p w14:paraId="1D1374E0" w14:textId="77777777" w:rsidR="00F815F2" w:rsidRDefault="00F815F2" w:rsidP="00F815F2">
            <w:pPr>
              <w:rPr>
                <w:rFonts w:ascii="Arial" w:hAnsi="Arial" w:cs="Arial"/>
                <w:b/>
                <w:bCs/>
                <w:sz w:val="18"/>
                <w:szCs w:val="18"/>
              </w:rPr>
            </w:pPr>
            <w:r w:rsidRPr="00F815F2">
              <w:rPr>
                <w:rFonts w:ascii="Arial" w:hAnsi="Arial" w:cs="Arial"/>
                <w:b/>
                <w:bCs/>
                <w:sz w:val="18"/>
                <w:szCs w:val="18"/>
              </w:rPr>
              <w:t xml:space="preserve">Auswechseln von Wasserzählern in </w:t>
            </w:r>
            <w:r w:rsidRPr="00F815F2">
              <w:rPr>
                <w:rFonts w:ascii="Arial" w:hAnsi="Arial" w:cs="Arial"/>
                <w:b/>
                <w:bCs/>
                <w:sz w:val="18"/>
                <w:szCs w:val="18"/>
                <w:u w:val="single"/>
              </w:rPr>
              <w:t>waagrechter</w:t>
            </w:r>
            <w:r>
              <w:rPr>
                <w:rFonts w:ascii="Arial" w:hAnsi="Arial" w:cs="Arial"/>
                <w:b/>
                <w:bCs/>
                <w:sz w:val="18"/>
                <w:szCs w:val="18"/>
                <w:u w:val="single"/>
              </w:rPr>
              <w:t xml:space="preserve"> und senkrechter</w:t>
            </w:r>
            <w:r w:rsidRPr="00F815F2">
              <w:rPr>
                <w:rFonts w:ascii="Arial" w:hAnsi="Arial" w:cs="Arial"/>
                <w:b/>
                <w:bCs/>
                <w:sz w:val="18"/>
                <w:szCs w:val="18"/>
              </w:rPr>
              <w:t xml:space="preserve"> </w:t>
            </w:r>
            <w:r>
              <w:rPr>
                <w:rFonts w:ascii="Arial" w:hAnsi="Arial" w:cs="Arial"/>
                <w:b/>
                <w:bCs/>
                <w:sz w:val="18"/>
                <w:szCs w:val="18"/>
              </w:rPr>
              <w:t>A</w:t>
            </w:r>
            <w:r w:rsidRPr="00F815F2">
              <w:rPr>
                <w:rFonts w:ascii="Arial" w:hAnsi="Arial" w:cs="Arial"/>
                <w:b/>
                <w:bCs/>
                <w:sz w:val="18"/>
                <w:szCs w:val="18"/>
              </w:rPr>
              <w:t xml:space="preserve">usführung </w:t>
            </w:r>
          </w:p>
          <w:p w14:paraId="7B4CF464" w14:textId="6B37CC30" w:rsidR="00F815F2" w:rsidRPr="00F815F2" w:rsidRDefault="00F815F2" w:rsidP="00F815F2">
            <w:pPr>
              <w:pStyle w:val="Listenabsatz"/>
              <w:numPr>
                <w:ilvl w:val="0"/>
                <w:numId w:val="12"/>
              </w:numPr>
              <w:rPr>
                <w:rFonts w:ascii="Arial" w:hAnsi="Arial" w:cs="Arial"/>
                <w:b/>
                <w:bCs/>
                <w:sz w:val="18"/>
                <w:szCs w:val="18"/>
              </w:rPr>
            </w:pPr>
            <w:r w:rsidRPr="00F815F2">
              <w:rPr>
                <w:rFonts w:ascii="Arial" w:hAnsi="Arial" w:cs="Arial"/>
                <w:sz w:val="18"/>
                <w:szCs w:val="18"/>
              </w:rPr>
              <w:t>Q3=16 (Qn 10) und Q3=25 (Qn 15)</w:t>
            </w:r>
          </w:p>
          <w:p w14:paraId="5248ACF8" w14:textId="77777777" w:rsidR="00F815F2" w:rsidRPr="00AD04DB" w:rsidRDefault="00F815F2" w:rsidP="00F815F2">
            <w:pPr>
              <w:rPr>
                <w:rFonts w:ascii="Arial" w:hAnsi="Arial" w:cs="Arial"/>
                <w:sz w:val="18"/>
                <w:szCs w:val="18"/>
              </w:rPr>
            </w:pPr>
            <w:r w:rsidRPr="00AD04DB">
              <w:rPr>
                <w:rFonts w:ascii="Arial" w:hAnsi="Arial" w:cs="Arial"/>
                <w:sz w:val="18"/>
                <w:szCs w:val="18"/>
              </w:rPr>
              <w:t>Sonst wie vorab beschrieben</w:t>
            </w:r>
          </w:p>
          <w:p w14:paraId="49207DAF" w14:textId="77777777" w:rsidR="00F815F2" w:rsidRDefault="00F815F2" w:rsidP="00F815F2">
            <w:pPr>
              <w:rPr>
                <w:rFonts w:ascii="Arial" w:hAnsi="Arial" w:cs="Arial"/>
                <w:sz w:val="18"/>
                <w:szCs w:val="18"/>
              </w:rPr>
            </w:pPr>
          </w:p>
          <w:p w14:paraId="7E82895F" w14:textId="77777777" w:rsidR="00F815F2" w:rsidRDefault="00F815F2" w:rsidP="00F815F2">
            <w:pPr>
              <w:rPr>
                <w:rFonts w:ascii="Arial" w:hAnsi="Arial" w:cs="Arial"/>
                <w:sz w:val="18"/>
                <w:szCs w:val="18"/>
              </w:rPr>
            </w:pPr>
            <w:r w:rsidRPr="00DA1708">
              <w:rPr>
                <w:rFonts w:ascii="Arial" w:hAnsi="Arial" w:cs="Arial"/>
                <w:sz w:val="18"/>
                <w:szCs w:val="18"/>
              </w:rPr>
              <w:t>Preis gesamt</w:t>
            </w:r>
          </w:p>
          <w:p w14:paraId="70DD09CE" w14:textId="77777777" w:rsidR="00F815F2" w:rsidRDefault="00F815F2" w:rsidP="00F815F2">
            <w:pPr>
              <w:rPr>
                <w:rFonts w:ascii="Arial" w:hAnsi="Arial" w:cs="Arial"/>
                <w:sz w:val="18"/>
                <w:szCs w:val="18"/>
              </w:rPr>
            </w:pPr>
          </w:p>
          <w:p w14:paraId="6ACE0D42" w14:textId="52B1B0E0" w:rsidR="00F815F2" w:rsidRDefault="00F815F2" w:rsidP="00F815F2">
            <w:pPr>
              <w:rPr>
                <w:rFonts w:ascii="Arial" w:hAnsi="Arial" w:cs="Arial"/>
                <w:sz w:val="18"/>
                <w:szCs w:val="18"/>
              </w:rPr>
            </w:pPr>
          </w:p>
          <w:p w14:paraId="05DB5599" w14:textId="4A6F885A" w:rsidR="006864BD" w:rsidRDefault="006864BD" w:rsidP="00F815F2">
            <w:pPr>
              <w:rPr>
                <w:rFonts w:ascii="Arial" w:hAnsi="Arial" w:cs="Arial"/>
                <w:sz w:val="18"/>
                <w:szCs w:val="18"/>
              </w:rPr>
            </w:pPr>
          </w:p>
          <w:p w14:paraId="33CEC042" w14:textId="1DB27C78" w:rsidR="006864BD" w:rsidRDefault="006864BD" w:rsidP="00F815F2">
            <w:pPr>
              <w:rPr>
                <w:rFonts w:ascii="Arial" w:hAnsi="Arial" w:cs="Arial"/>
                <w:sz w:val="18"/>
                <w:szCs w:val="18"/>
              </w:rPr>
            </w:pPr>
          </w:p>
          <w:p w14:paraId="635DCEEC" w14:textId="20D830F1" w:rsidR="006864BD" w:rsidRDefault="006864BD" w:rsidP="00F815F2">
            <w:pPr>
              <w:rPr>
                <w:rFonts w:ascii="Arial" w:hAnsi="Arial" w:cs="Arial"/>
                <w:sz w:val="18"/>
                <w:szCs w:val="18"/>
              </w:rPr>
            </w:pPr>
          </w:p>
          <w:p w14:paraId="20DA5509" w14:textId="77777777" w:rsidR="006864BD" w:rsidRDefault="006864BD" w:rsidP="00F815F2">
            <w:pPr>
              <w:rPr>
                <w:rFonts w:ascii="Arial" w:hAnsi="Arial" w:cs="Arial"/>
                <w:sz w:val="18"/>
                <w:szCs w:val="18"/>
              </w:rPr>
            </w:pPr>
          </w:p>
          <w:p w14:paraId="42685E7C" w14:textId="77777777" w:rsidR="00F815F2" w:rsidRDefault="00F815F2" w:rsidP="00A235D1">
            <w:pPr>
              <w:rPr>
                <w:rFonts w:ascii="Arial" w:hAnsi="Arial" w:cs="Arial"/>
                <w:sz w:val="18"/>
                <w:szCs w:val="18"/>
              </w:rPr>
            </w:pPr>
          </w:p>
          <w:p w14:paraId="5D2B1DB0" w14:textId="77777777" w:rsidR="006864BD" w:rsidRDefault="006864BD" w:rsidP="003304A8">
            <w:pPr>
              <w:rPr>
                <w:rFonts w:ascii="Arial" w:hAnsi="Arial" w:cs="Arial"/>
                <w:b/>
                <w:bCs/>
                <w:sz w:val="18"/>
                <w:szCs w:val="18"/>
              </w:rPr>
            </w:pPr>
          </w:p>
          <w:p w14:paraId="7A6AA493" w14:textId="58F57F8D" w:rsidR="00F815F2" w:rsidRDefault="00F815F2" w:rsidP="003304A8">
            <w:pPr>
              <w:rPr>
                <w:rFonts w:ascii="Arial" w:hAnsi="Arial" w:cs="Arial"/>
                <w:b/>
                <w:bCs/>
                <w:sz w:val="18"/>
                <w:szCs w:val="18"/>
              </w:rPr>
            </w:pPr>
            <w:r w:rsidRPr="00F815F2">
              <w:rPr>
                <w:rFonts w:ascii="Arial" w:hAnsi="Arial" w:cs="Arial"/>
                <w:b/>
                <w:bCs/>
                <w:sz w:val="18"/>
                <w:szCs w:val="18"/>
              </w:rPr>
              <w:t xml:space="preserve">Auswechseln von </w:t>
            </w:r>
            <w:r>
              <w:rPr>
                <w:rFonts w:ascii="Arial" w:hAnsi="Arial" w:cs="Arial"/>
                <w:b/>
                <w:bCs/>
                <w:sz w:val="18"/>
                <w:szCs w:val="18"/>
              </w:rPr>
              <w:t>Wasserzählerbügel Einzelteilen</w:t>
            </w:r>
          </w:p>
          <w:p w14:paraId="5D027E4A" w14:textId="77777777" w:rsidR="00F815F2" w:rsidRDefault="00F815F2" w:rsidP="00F815F2">
            <w:pPr>
              <w:pStyle w:val="Listenabsatz"/>
              <w:numPr>
                <w:ilvl w:val="0"/>
                <w:numId w:val="12"/>
              </w:numPr>
              <w:rPr>
                <w:rFonts w:ascii="Arial" w:hAnsi="Arial" w:cs="Arial"/>
                <w:sz w:val="18"/>
                <w:szCs w:val="18"/>
              </w:rPr>
            </w:pPr>
            <w:r w:rsidRPr="00F815F2">
              <w:rPr>
                <w:rFonts w:ascii="Arial" w:hAnsi="Arial" w:cs="Arial"/>
                <w:sz w:val="18"/>
                <w:szCs w:val="18"/>
              </w:rPr>
              <w:t>Quetschdichtung</w:t>
            </w:r>
          </w:p>
          <w:p w14:paraId="6026B264" w14:textId="77777777" w:rsidR="00F815F2" w:rsidRDefault="00F815F2" w:rsidP="00F815F2">
            <w:pPr>
              <w:pStyle w:val="Listenabsatz"/>
              <w:numPr>
                <w:ilvl w:val="0"/>
                <w:numId w:val="12"/>
              </w:numPr>
              <w:rPr>
                <w:rFonts w:ascii="Arial" w:hAnsi="Arial" w:cs="Arial"/>
                <w:sz w:val="18"/>
                <w:szCs w:val="18"/>
              </w:rPr>
            </w:pPr>
            <w:r w:rsidRPr="00F815F2">
              <w:rPr>
                <w:rFonts w:ascii="Arial" w:hAnsi="Arial" w:cs="Arial"/>
                <w:sz w:val="18"/>
                <w:szCs w:val="18"/>
              </w:rPr>
              <w:t>Schiebestück</w:t>
            </w:r>
          </w:p>
          <w:p w14:paraId="71A4F446" w14:textId="764C45EF" w:rsidR="003304A8" w:rsidRPr="00F815F2" w:rsidRDefault="00F815F2" w:rsidP="00F815F2">
            <w:pPr>
              <w:pStyle w:val="Listenabsatz"/>
              <w:numPr>
                <w:ilvl w:val="0"/>
                <w:numId w:val="12"/>
              </w:numPr>
              <w:rPr>
                <w:rFonts w:ascii="Arial" w:hAnsi="Arial" w:cs="Arial"/>
                <w:sz w:val="18"/>
                <w:szCs w:val="18"/>
              </w:rPr>
            </w:pPr>
            <w:r w:rsidRPr="00F815F2">
              <w:rPr>
                <w:rFonts w:ascii="Arial" w:hAnsi="Arial" w:cs="Arial"/>
                <w:sz w:val="18"/>
                <w:szCs w:val="18"/>
              </w:rPr>
              <w:t>Klemmring - je nach Zustand</w:t>
            </w:r>
          </w:p>
          <w:p w14:paraId="186C5279" w14:textId="77777777" w:rsidR="00F815F2" w:rsidRPr="00AD04DB" w:rsidRDefault="00F815F2" w:rsidP="00F815F2">
            <w:pPr>
              <w:rPr>
                <w:rFonts w:ascii="Arial" w:hAnsi="Arial" w:cs="Arial"/>
                <w:sz w:val="18"/>
                <w:szCs w:val="18"/>
              </w:rPr>
            </w:pPr>
            <w:r w:rsidRPr="00AD04DB">
              <w:rPr>
                <w:rFonts w:ascii="Arial" w:hAnsi="Arial" w:cs="Arial"/>
                <w:sz w:val="18"/>
                <w:szCs w:val="18"/>
              </w:rPr>
              <w:t>Sonst wie vorab beschrieben</w:t>
            </w:r>
          </w:p>
          <w:p w14:paraId="0EA4A954" w14:textId="77777777" w:rsidR="00F815F2" w:rsidRDefault="00F815F2" w:rsidP="00F815F2">
            <w:pPr>
              <w:rPr>
                <w:rFonts w:ascii="Arial" w:hAnsi="Arial" w:cs="Arial"/>
                <w:sz w:val="18"/>
                <w:szCs w:val="18"/>
              </w:rPr>
            </w:pPr>
          </w:p>
          <w:p w14:paraId="5E00A5EC" w14:textId="77777777" w:rsidR="00F815F2" w:rsidRDefault="00F815F2" w:rsidP="00F815F2">
            <w:pPr>
              <w:rPr>
                <w:rFonts w:ascii="Arial" w:hAnsi="Arial" w:cs="Arial"/>
                <w:sz w:val="18"/>
                <w:szCs w:val="18"/>
              </w:rPr>
            </w:pPr>
            <w:r w:rsidRPr="00DA1708">
              <w:rPr>
                <w:rFonts w:ascii="Arial" w:hAnsi="Arial" w:cs="Arial"/>
                <w:sz w:val="18"/>
                <w:szCs w:val="18"/>
              </w:rPr>
              <w:t>Preis gesamt</w:t>
            </w:r>
          </w:p>
          <w:p w14:paraId="25AD3C21" w14:textId="630459E5" w:rsidR="00F83A7E" w:rsidRDefault="00F83A7E" w:rsidP="00A235D1">
            <w:pPr>
              <w:rPr>
                <w:rFonts w:ascii="Arial" w:hAnsi="Arial" w:cs="Arial"/>
                <w:sz w:val="18"/>
                <w:szCs w:val="18"/>
              </w:rPr>
            </w:pPr>
          </w:p>
          <w:p w14:paraId="7C49C3EE" w14:textId="77777777" w:rsidR="00D76EEB" w:rsidRDefault="00D76EEB" w:rsidP="003304A8">
            <w:pPr>
              <w:rPr>
                <w:rFonts w:ascii="Arial" w:hAnsi="Arial" w:cs="Arial"/>
                <w:sz w:val="18"/>
                <w:szCs w:val="18"/>
              </w:rPr>
            </w:pPr>
          </w:p>
          <w:p w14:paraId="3ACF0114" w14:textId="77777777" w:rsidR="003304A8" w:rsidRDefault="003304A8" w:rsidP="003304A8">
            <w:pPr>
              <w:rPr>
                <w:rFonts w:ascii="Arial" w:hAnsi="Arial" w:cs="Arial"/>
                <w:sz w:val="18"/>
                <w:szCs w:val="18"/>
              </w:rPr>
            </w:pPr>
          </w:p>
          <w:p w14:paraId="3D4FE08E" w14:textId="77777777" w:rsidR="00F815F2" w:rsidRPr="00F815F2" w:rsidRDefault="00F815F2" w:rsidP="00F815F2">
            <w:pPr>
              <w:rPr>
                <w:rFonts w:ascii="Arial" w:hAnsi="Arial" w:cs="Arial"/>
                <w:b/>
                <w:bCs/>
                <w:sz w:val="18"/>
                <w:szCs w:val="18"/>
              </w:rPr>
            </w:pPr>
            <w:r w:rsidRPr="00F815F2">
              <w:rPr>
                <w:rFonts w:ascii="Arial" w:hAnsi="Arial" w:cs="Arial"/>
                <w:b/>
                <w:bCs/>
                <w:sz w:val="18"/>
                <w:szCs w:val="18"/>
              </w:rPr>
              <w:t>Pauschale Vergütung für Fehlfahrten</w:t>
            </w:r>
          </w:p>
          <w:p w14:paraId="35DA9713" w14:textId="3C6669D3" w:rsidR="00F815F2" w:rsidRPr="00F815F2" w:rsidRDefault="00F815F2" w:rsidP="00F815F2">
            <w:pPr>
              <w:rPr>
                <w:rFonts w:ascii="Arial" w:hAnsi="Arial" w:cs="Arial"/>
                <w:sz w:val="18"/>
                <w:szCs w:val="18"/>
              </w:rPr>
            </w:pPr>
            <w:r w:rsidRPr="00F815F2">
              <w:rPr>
                <w:rFonts w:ascii="Arial" w:hAnsi="Arial" w:cs="Arial"/>
                <w:sz w:val="18"/>
                <w:szCs w:val="18"/>
              </w:rPr>
              <w:t>zum Kunden, die nicht durch Auftragnehmer verursacht wurden</w:t>
            </w:r>
          </w:p>
          <w:p w14:paraId="6118C2E2" w14:textId="1DE28B59" w:rsidR="00330E88" w:rsidRDefault="00F815F2" w:rsidP="00F815F2">
            <w:pPr>
              <w:rPr>
                <w:rFonts w:ascii="Arial" w:hAnsi="Arial" w:cs="Arial"/>
                <w:sz w:val="18"/>
                <w:szCs w:val="18"/>
              </w:rPr>
            </w:pPr>
            <w:r w:rsidRPr="00F815F2">
              <w:rPr>
                <w:rFonts w:ascii="Arial" w:hAnsi="Arial" w:cs="Arial"/>
                <w:sz w:val="18"/>
                <w:szCs w:val="18"/>
              </w:rPr>
              <w:t>z. B. falsche Adresse, Zähler bereits gewechselt, Zähler nicht zugänglich, Anlage entspricht nicht der DIN / ist nicht ausreichend befestigt, falsche Information durch AG, Kunde verweigert Zutritt, 2-mal nicht angetroffen)</w:t>
            </w:r>
          </w:p>
          <w:p w14:paraId="1E925F42" w14:textId="77777777" w:rsidR="00F815F2" w:rsidRPr="00AD04DB" w:rsidRDefault="00F815F2" w:rsidP="00F815F2">
            <w:pPr>
              <w:rPr>
                <w:rFonts w:ascii="Arial" w:hAnsi="Arial" w:cs="Arial"/>
                <w:sz w:val="18"/>
                <w:szCs w:val="18"/>
              </w:rPr>
            </w:pPr>
            <w:r w:rsidRPr="00AD04DB">
              <w:rPr>
                <w:rFonts w:ascii="Arial" w:hAnsi="Arial" w:cs="Arial"/>
                <w:sz w:val="18"/>
                <w:szCs w:val="18"/>
              </w:rPr>
              <w:t>Sonst wie vorab beschrieben</w:t>
            </w:r>
          </w:p>
          <w:p w14:paraId="705D3520" w14:textId="77777777" w:rsidR="00F815F2" w:rsidRDefault="00F815F2" w:rsidP="00F815F2">
            <w:pPr>
              <w:rPr>
                <w:rFonts w:ascii="Arial" w:hAnsi="Arial" w:cs="Arial"/>
                <w:sz w:val="18"/>
                <w:szCs w:val="18"/>
              </w:rPr>
            </w:pPr>
          </w:p>
          <w:p w14:paraId="42CBF7C6" w14:textId="77777777" w:rsidR="00F815F2" w:rsidRDefault="00F815F2" w:rsidP="00F815F2">
            <w:pPr>
              <w:rPr>
                <w:rFonts w:ascii="Arial" w:hAnsi="Arial" w:cs="Arial"/>
                <w:sz w:val="18"/>
                <w:szCs w:val="18"/>
              </w:rPr>
            </w:pPr>
            <w:r w:rsidRPr="00DA1708">
              <w:rPr>
                <w:rFonts w:ascii="Arial" w:hAnsi="Arial" w:cs="Arial"/>
                <w:sz w:val="18"/>
                <w:szCs w:val="18"/>
              </w:rPr>
              <w:t>Preis gesamt</w:t>
            </w:r>
          </w:p>
          <w:p w14:paraId="68463FBD" w14:textId="7FFEC389" w:rsidR="00330E88" w:rsidRDefault="00330E88" w:rsidP="00BE4704">
            <w:pPr>
              <w:rPr>
                <w:rFonts w:ascii="Arial" w:hAnsi="Arial" w:cs="Arial"/>
                <w:sz w:val="18"/>
                <w:szCs w:val="18"/>
              </w:rPr>
            </w:pPr>
          </w:p>
          <w:p w14:paraId="6BA04A84" w14:textId="77777777" w:rsidR="00F815F2" w:rsidRDefault="00F815F2" w:rsidP="00BE4704">
            <w:pPr>
              <w:rPr>
                <w:rFonts w:ascii="Arial" w:hAnsi="Arial" w:cs="Arial"/>
                <w:sz w:val="18"/>
                <w:szCs w:val="18"/>
              </w:rPr>
            </w:pPr>
          </w:p>
          <w:p w14:paraId="6DBCB724" w14:textId="77777777" w:rsidR="00F815F2" w:rsidRDefault="00F815F2" w:rsidP="00F815F2">
            <w:pPr>
              <w:rPr>
                <w:rFonts w:ascii="Arial" w:hAnsi="Arial" w:cs="Arial"/>
                <w:sz w:val="18"/>
                <w:szCs w:val="18"/>
              </w:rPr>
            </w:pPr>
            <w:r w:rsidRPr="00F815F2">
              <w:rPr>
                <w:rFonts w:ascii="Arial" w:hAnsi="Arial" w:cs="Arial"/>
                <w:b/>
                <w:bCs/>
                <w:sz w:val="18"/>
                <w:szCs w:val="18"/>
              </w:rPr>
              <w:t>Stundenlohn</w:t>
            </w:r>
            <w:r w:rsidRPr="00F815F2">
              <w:rPr>
                <w:rFonts w:ascii="Arial" w:hAnsi="Arial" w:cs="Arial"/>
                <w:sz w:val="18"/>
                <w:szCs w:val="18"/>
              </w:rPr>
              <w:t xml:space="preserve"> </w:t>
            </w:r>
          </w:p>
          <w:p w14:paraId="42600169" w14:textId="7822E51E" w:rsidR="00F815F2" w:rsidRDefault="00F815F2" w:rsidP="00F815F2">
            <w:pPr>
              <w:rPr>
                <w:rFonts w:ascii="Arial" w:hAnsi="Arial" w:cs="Arial"/>
                <w:sz w:val="18"/>
                <w:szCs w:val="18"/>
              </w:rPr>
            </w:pPr>
            <w:r w:rsidRPr="00F815F2">
              <w:rPr>
                <w:rFonts w:ascii="Arial" w:hAnsi="Arial" w:cs="Arial"/>
                <w:sz w:val="18"/>
                <w:szCs w:val="18"/>
              </w:rPr>
              <w:t>für unvorhergesehene Arbeiten beim Austausch der Wasserzähler, nach vorheriger Absprache mit dem Auftraggeber</w:t>
            </w:r>
          </w:p>
          <w:p w14:paraId="5CBCB003" w14:textId="189C61C8" w:rsidR="00F815F2" w:rsidRPr="00AD04DB" w:rsidRDefault="00F815F2" w:rsidP="00F815F2">
            <w:pPr>
              <w:rPr>
                <w:rFonts w:ascii="Arial" w:hAnsi="Arial" w:cs="Arial"/>
                <w:sz w:val="18"/>
                <w:szCs w:val="18"/>
              </w:rPr>
            </w:pPr>
            <w:r w:rsidRPr="00AD04DB">
              <w:rPr>
                <w:rFonts w:ascii="Arial" w:hAnsi="Arial" w:cs="Arial"/>
                <w:sz w:val="18"/>
                <w:szCs w:val="18"/>
              </w:rPr>
              <w:t>Sonst wie vorab beschrieben</w:t>
            </w:r>
          </w:p>
          <w:p w14:paraId="4DB959DA" w14:textId="77777777" w:rsidR="00F815F2" w:rsidRDefault="00F815F2" w:rsidP="00F815F2">
            <w:pPr>
              <w:rPr>
                <w:rFonts w:ascii="Arial" w:hAnsi="Arial" w:cs="Arial"/>
                <w:sz w:val="18"/>
                <w:szCs w:val="18"/>
              </w:rPr>
            </w:pPr>
          </w:p>
          <w:p w14:paraId="5AB8D636" w14:textId="5FCA37BE" w:rsidR="00F815F2" w:rsidRDefault="00F815F2" w:rsidP="00F815F2">
            <w:pPr>
              <w:rPr>
                <w:rFonts w:ascii="Arial" w:hAnsi="Arial" w:cs="Arial"/>
                <w:sz w:val="18"/>
                <w:szCs w:val="18"/>
              </w:rPr>
            </w:pPr>
            <w:r w:rsidRPr="00DA1708">
              <w:rPr>
                <w:rFonts w:ascii="Arial" w:hAnsi="Arial" w:cs="Arial"/>
                <w:sz w:val="18"/>
                <w:szCs w:val="18"/>
              </w:rPr>
              <w:t>Preis</w:t>
            </w:r>
            <w:r>
              <w:rPr>
                <w:rFonts w:ascii="Arial" w:hAnsi="Arial" w:cs="Arial"/>
                <w:sz w:val="18"/>
                <w:szCs w:val="18"/>
              </w:rPr>
              <w:t>/Std.</w:t>
            </w:r>
            <w:r w:rsidRPr="00DA1708">
              <w:rPr>
                <w:rFonts w:ascii="Arial" w:hAnsi="Arial" w:cs="Arial"/>
                <w:sz w:val="18"/>
                <w:szCs w:val="18"/>
              </w:rPr>
              <w:t xml:space="preserve"> gesamt</w:t>
            </w:r>
          </w:p>
          <w:p w14:paraId="55554FFF" w14:textId="77777777" w:rsidR="00330E88" w:rsidRDefault="00330E88" w:rsidP="00BE4704">
            <w:pPr>
              <w:rPr>
                <w:rFonts w:ascii="Arial" w:hAnsi="Arial" w:cs="Arial"/>
                <w:sz w:val="18"/>
                <w:szCs w:val="18"/>
              </w:rPr>
            </w:pPr>
          </w:p>
          <w:p w14:paraId="257D89DE" w14:textId="1838DF6F" w:rsidR="009110A7" w:rsidRPr="00AA12DE" w:rsidRDefault="00274D16" w:rsidP="00BE4704">
            <w:pPr>
              <w:rPr>
                <w:rFonts w:ascii="Arial" w:hAnsi="Arial" w:cs="Arial"/>
                <w:i/>
                <w:iCs/>
                <w:sz w:val="18"/>
                <w:szCs w:val="18"/>
              </w:rPr>
            </w:pPr>
            <w:r w:rsidRPr="00AA12DE">
              <w:rPr>
                <w:rFonts w:ascii="Arial" w:hAnsi="Arial" w:cs="Arial"/>
                <w:i/>
                <w:iCs/>
                <w:sz w:val="18"/>
                <w:szCs w:val="18"/>
              </w:rPr>
              <w:t>Eventualposition</w:t>
            </w:r>
            <w:r w:rsidR="009110A7" w:rsidRPr="00AA12DE">
              <w:rPr>
                <w:rFonts w:ascii="Arial" w:hAnsi="Arial" w:cs="Arial"/>
                <w:i/>
                <w:iCs/>
                <w:sz w:val="18"/>
                <w:szCs w:val="18"/>
              </w:rPr>
              <w:t>:</w:t>
            </w:r>
          </w:p>
          <w:p w14:paraId="56F10E7E" w14:textId="1E468915" w:rsidR="00274D16" w:rsidRDefault="00F815F2" w:rsidP="00274D16">
            <w:pPr>
              <w:rPr>
                <w:rFonts w:ascii="Arial" w:hAnsi="Arial" w:cs="Arial"/>
                <w:sz w:val="18"/>
                <w:szCs w:val="18"/>
              </w:rPr>
            </w:pPr>
            <w:r w:rsidRPr="00F815F2">
              <w:rPr>
                <w:rFonts w:ascii="Arial" w:hAnsi="Arial" w:cs="Arial"/>
                <w:b/>
                <w:bCs/>
                <w:sz w:val="18"/>
                <w:szCs w:val="18"/>
              </w:rPr>
              <w:t>Zulage bei Wechsel von Zählern in Schächten</w:t>
            </w:r>
          </w:p>
          <w:p w14:paraId="13059D49" w14:textId="77777777" w:rsidR="006864BD" w:rsidRDefault="006864BD" w:rsidP="00274D16">
            <w:pPr>
              <w:rPr>
                <w:rFonts w:ascii="Arial" w:hAnsi="Arial" w:cs="Arial"/>
                <w:sz w:val="18"/>
                <w:szCs w:val="18"/>
              </w:rPr>
            </w:pPr>
          </w:p>
          <w:p w14:paraId="4C79F320" w14:textId="77777777" w:rsidR="00330E88" w:rsidRDefault="00330E88" w:rsidP="00330E88">
            <w:pPr>
              <w:rPr>
                <w:rFonts w:ascii="Arial" w:hAnsi="Arial" w:cs="Arial"/>
                <w:sz w:val="18"/>
                <w:szCs w:val="18"/>
              </w:rPr>
            </w:pPr>
            <w:r w:rsidRPr="00DA1708">
              <w:rPr>
                <w:rFonts w:ascii="Arial" w:hAnsi="Arial" w:cs="Arial"/>
                <w:sz w:val="18"/>
                <w:szCs w:val="18"/>
              </w:rPr>
              <w:t>Preis gesamt</w:t>
            </w:r>
          </w:p>
          <w:p w14:paraId="4C06EC56" w14:textId="40A585AB" w:rsidR="006864BD" w:rsidRDefault="006864BD" w:rsidP="00274D16">
            <w:pPr>
              <w:rPr>
                <w:rFonts w:ascii="Arial" w:hAnsi="Arial" w:cs="Arial"/>
                <w:sz w:val="18"/>
                <w:szCs w:val="18"/>
              </w:rPr>
            </w:pPr>
          </w:p>
          <w:p w14:paraId="60059CFE" w14:textId="77777777" w:rsidR="006864BD" w:rsidRPr="00AA12DE" w:rsidRDefault="006864BD" w:rsidP="006864BD">
            <w:pPr>
              <w:rPr>
                <w:rFonts w:ascii="Arial" w:hAnsi="Arial" w:cs="Arial"/>
                <w:i/>
                <w:iCs/>
                <w:sz w:val="18"/>
                <w:szCs w:val="18"/>
              </w:rPr>
            </w:pPr>
            <w:r w:rsidRPr="00AA12DE">
              <w:rPr>
                <w:rFonts w:ascii="Arial" w:hAnsi="Arial" w:cs="Arial"/>
                <w:i/>
                <w:iCs/>
                <w:sz w:val="18"/>
                <w:szCs w:val="18"/>
              </w:rPr>
              <w:t>Eventualposition:</w:t>
            </w:r>
          </w:p>
          <w:p w14:paraId="79D0F1D5" w14:textId="4646D7DB" w:rsidR="006864BD" w:rsidRDefault="006864BD" w:rsidP="006864BD">
            <w:pPr>
              <w:rPr>
                <w:rFonts w:ascii="Arial" w:hAnsi="Arial" w:cs="Arial"/>
                <w:b/>
                <w:bCs/>
                <w:sz w:val="18"/>
                <w:szCs w:val="18"/>
              </w:rPr>
            </w:pPr>
            <w:r w:rsidRPr="006864BD">
              <w:rPr>
                <w:rFonts w:ascii="Arial" w:hAnsi="Arial" w:cs="Arial"/>
                <w:b/>
                <w:bCs/>
                <w:sz w:val="18"/>
                <w:szCs w:val="18"/>
              </w:rPr>
              <w:t>Zusätzlicher Einbau von Reduzierstücken</w:t>
            </w:r>
          </w:p>
          <w:p w14:paraId="26D3C9C5" w14:textId="77777777" w:rsidR="006864BD" w:rsidRDefault="006864BD" w:rsidP="006864BD">
            <w:pPr>
              <w:rPr>
                <w:rFonts w:ascii="Arial" w:hAnsi="Arial" w:cs="Arial"/>
                <w:sz w:val="18"/>
                <w:szCs w:val="18"/>
              </w:rPr>
            </w:pPr>
          </w:p>
          <w:p w14:paraId="5FDA61BA" w14:textId="77777777" w:rsidR="006864BD" w:rsidRDefault="006864BD" w:rsidP="006864BD">
            <w:pPr>
              <w:rPr>
                <w:rFonts w:ascii="Arial" w:hAnsi="Arial" w:cs="Arial"/>
                <w:sz w:val="18"/>
                <w:szCs w:val="18"/>
              </w:rPr>
            </w:pPr>
            <w:r w:rsidRPr="00DA1708">
              <w:rPr>
                <w:rFonts w:ascii="Arial" w:hAnsi="Arial" w:cs="Arial"/>
                <w:sz w:val="18"/>
                <w:szCs w:val="18"/>
              </w:rPr>
              <w:t>Preis gesamt</w:t>
            </w:r>
          </w:p>
          <w:p w14:paraId="5C69838A" w14:textId="77777777" w:rsidR="006864BD" w:rsidRDefault="006864BD" w:rsidP="006864BD">
            <w:pPr>
              <w:rPr>
                <w:rFonts w:ascii="Arial" w:hAnsi="Arial" w:cs="Arial"/>
                <w:i/>
                <w:iCs/>
                <w:sz w:val="18"/>
                <w:szCs w:val="18"/>
              </w:rPr>
            </w:pPr>
          </w:p>
          <w:p w14:paraId="57E40565" w14:textId="4F666DD0" w:rsidR="006864BD" w:rsidRPr="00AA12DE" w:rsidRDefault="006864BD" w:rsidP="006864BD">
            <w:pPr>
              <w:rPr>
                <w:rFonts w:ascii="Arial" w:hAnsi="Arial" w:cs="Arial"/>
                <w:i/>
                <w:iCs/>
                <w:sz w:val="18"/>
                <w:szCs w:val="18"/>
              </w:rPr>
            </w:pPr>
            <w:r w:rsidRPr="00AA12DE">
              <w:rPr>
                <w:rFonts w:ascii="Arial" w:hAnsi="Arial" w:cs="Arial"/>
                <w:i/>
                <w:iCs/>
                <w:sz w:val="18"/>
                <w:szCs w:val="18"/>
              </w:rPr>
              <w:t>Eventualposition:</w:t>
            </w:r>
          </w:p>
          <w:p w14:paraId="61AFD1F3" w14:textId="26096021" w:rsidR="006864BD" w:rsidRDefault="006864BD" w:rsidP="006864BD">
            <w:pPr>
              <w:rPr>
                <w:rFonts w:ascii="Arial" w:hAnsi="Arial" w:cs="Arial"/>
                <w:sz w:val="18"/>
                <w:szCs w:val="18"/>
              </w:rPr>
            </w:pPr>
            <w:r w:rsidRPr="006864BD">
              <w:rPr>
                <w:rFonts w:ascii="Arial" w:hAnsi="Arial" w:cs="Arial"/>
                <w:b/>
                <w:bCs/>
                <w:sz w:val="18"/>
                <w:szCs w:val="18"/>
              </w:rPr>
              <w:t>KFR-Oberteil bzw. Freistromventil 3/4" bis 6/4" auswechseln</w:t>
            </w:r>
          </w:p>
          <w:p w14:paraId="31164473" w14:textId="77777777" w:rsidR="006864BD" w:rsidRDefault="006864BD" w:rsidP="006864BD">
            <w:pPr>
              <w:rPr>
                <w:rFonts w:ascii="Arial" w:hAnsi="Arial" w:cs="Arial"/>
                <w:sz w:val="18"/>
                <w:szCs w:val="18"/>
              </w:rPr>
            </w:pPr>
          </w:p>
          <w:p w14:paraId="3E4CBC34" w14:textId="77777777" w:rsidR="006864BD" w:rsidRDefault="006864BD" w:rsidP="006864BD">
            <w:pPr>
              <w:rPr>
                <w:rFonts w:ascii="Arial" w:hAnsi="Arial" w:cs="Arial"/>
                <w:sz w:val="18"/>
                <w:szCs w:val="18"/>
              </w:rPr>
            </w:pPr>
            <w:r w:rsidRPr="00DA1708">
              <w:rPr>
                <w:rFonts w:ascii="Arial" w:hAnsi="Arial" w:cs="Arial"/>
                <w:sz w:val="18"/>
                <w:szCs w:val="18"/>
              </w:rPr>
              <w:t>Preis gesamt</w:t>
            </w:r>
          </w:p>
          <w:p w14:paraId="269952D9" w14:textId="77777777" w:rsidR="006864BD" w:rsidRDefault="006864BD" w:rsidP="006864BD">
            <w:pPr>
              <w:rPr>
                <w:rFonts w:ascii="Arial" w:hAnsi="Arial" w:cs="Arial"/>
                <w:i/>
                <w:iCs/>
                <w:sz w:val="18"/>
                <w:szCs w:val="18"/>
              </w:rPr>
            </w:pPr>
          </w:p>
          <w:p w14:paraId="20DCFB39" w14:textId="2A3E4C1B" w:rsidR="006864BD" w:rsidRPr="00AA12DE" w:rsidRDefault="006864BD" w:rsidP="006864BD">
            <w:pPr>
              <w:rPr>
                <w:rFonts w:ascii="Arial" w:hAnsi="Arial" w:cs="Arial"/>
                <w:i/>
                <w:iCs/>
                <w:sz w:val="18"/>
                <w:szCs w:val="18"/>
              </w:rPr>
            </w:pPr>
            <w:r w:rsidRPr="00AA12DE">
              <w:rPr>
                <w:rFonts w:ascii="Arial" w:hAnsi="Arial" w:cs="Arial"/>
                <w:i/>
                <w:iCs/>
                <w:sz w:val="18"/>
                <w:szCs w:val="18"/>
              </w:rPr>
              <w:t>Eventualposition:</w:t>
            </w:r>
          </w:p>
          <w:p w14:paraId="520E8764" w14:textId="222181AB" w:rsidR="006864BD" w:rsidRDefault="006864BD" w:rsidP="006864BD">
            <w:pPr>
              <w:rPr>
                <w:rFonts w:ascii="Arial" w:hAnsi="Arial" w:cs="Arial"/>
                <w:b/>
                <w:bCs/>
                <w:sz w:val="18"/>
                <w:szCs w:val="18"/>
              </w:rPr>
            </w:pPr>
            <w:r w:rsidRPr="006864BD">
              <w:rPr>
                <w:rFonts w:ascii="Arial" w:hAnsi="Arial" w:cs="Arial"/>
                <w:b/>
                <w:bCs/>
                <w:sz w:val="18"/>
                <w:szCs w:val="18"/>
              </w:rPr>
              <w:t>allgemeine Bestandsaufnahme, Aufnahme in Formular "Inspektionsbericht"</w:t>
            </w:r>
          </w:p>
          <w:p w14:paraId="7A783C6F" w14:textId="77777777" w:rsidR="006864BD" w:rsidRDefault="006864BD" w:rsidP="006864BD">
            <w:pPr>
              <w:rPr>
                <w:rFonts w:ascii="Arial" w:hAnsi="Arial" w:cs="Arial"/>
                <w:sz w:val="18"/>
                <w:szCs w:val="18"/>
              </w:rPr>
            </w:pPr>
          </w:p>
          <w:p w14:paraId="126CE3A5" w14:textId="77777777" w:rsidR="006864BD" w:rsidRDefault="006864BD" w:rsidP="006864BD">
            <w:pPr>
              <w:rPr>
                <w:rFonts w:ascii="Arial" w:hAnsi="Arial" w:cs="Arial"/>
                <w:sz w:val="18"/>
                <w:szCs w:val="18"/>
              </w:rPr>
            </w:pPr>
            <w:r w:rsidRPr="00DA1708">
              <w:rPr>
                <w:rFonts w:ascii="Arial" w:hAnsi="Arial" w:cs="Arial"/>
                <w:sz w:val="18"/>
                <w:szCs w:val="18"/>
              </w:rPr>
              <w:t>Preis gesamt</w:t>
            </w:r>
          </w:p>
          <w:p w14:paraId="69101D3B" w14:textId="630C1E54" w:rsidR="006864BD" w:rsidRDefault="006864BD" w:rsidP="006864BD">
            <w:pPr>
              <w:rPr>
                <w:rFonts w:ascii="Arial" w:hAnsi="Arial" w:cs="Arial"/>
                <w:i/>
                <w:iCs/>
                <w:sz w:val="18"/>
                <w:szCs w:val="18"/>
              </w:rPr>
            </w:pPr>
          </w:p>
          <w:p w14:paraId="7665DC06" w14:textId="4B0A66A1" w:rsidR="006864BD" w:rsidRPr="00AA12DE" w:rsidRDefault="006864BD" w:rsidP="006864BD">
            <w:pPr>
              <w:rPr>
                <w:rFonts w:ascii="Arial" w:hAnsi="Arial" w:cs="Arial"/>
                <w:i/>
                <w:iCs/>
                <w:sz w:val="18"/>
                <w:szCs w:val="18"/>
              </w:rPr>
            </w:pPr>
            <w:r w:rsidRPr="00AA12DE">
              <w:rPr>
                <w:rFonts w:ascii="Arial" w:hAnsi="Arial" w:cs="Arial"/>
                <w:i/>
                <w:iCs/>
                <w:sz w:val="18"/>
                <w:szCs w:val="18"/>
              </w:rPr>
              <w:t>Eventualposition:</w:t>
            </w:r>
          </w:p>
          <w:p w14:paraId="3CB6BD07" w14:textId="46E956C8" w:rsidR="006864BD" w:rsidRDefault="006864BD" w:rsidP="006864BD">
            <w:pPr>
              <w:rPr>
                <w:rFonts w:ascii="Arial" w:hAnsi="Arial" w:cs="Arial"/>
                <w:sz w:val="18"/>
                <w:szCs w:val="18"/>
              </w:rPr>
            </w:pPr>
            <w:r w:rsidRPr="006864BD">
              <w:rPr>
                <w:rFonts w:ascii="Arial" w:hAnsi="Arial" w:cs="Arial"/>
                <w:b/>
                <w:bCs/>
                <w:sz w:val="18"/>
                <w:szCs w:val="18"/>
              </w:rPr>
              <w:t>Erstellung von Fotodokumentation</w:t>
            </w:r>
          </w:p>
          <w:p w14:paraId="497E9048" w14:textId="77777777" w:rsidR="006864BD" w:rsidRDefault="006864BD" w:rsidP="006864BD">
            <w:pPr>
              <w:rPr>
                <w:rFonts w:ascii="Arial" w:hAnsi="Arial" w:cs="Arial"/>
                <w:sz w:val="18"/>
                <w:szCs w:val="18"/>
              </w:rPr>
            </w:pPr>
          </w:p>
          <w:p w14:paraId="1771F2B9" w14:textId="77777777" w:rsidR="006864BD" w:rsidRDefault="006864BD" w:rsidP="006864BD">
            <w:pPr>
              <w:rPr>
                <w:rFonts w:ascii="Arial" w:hAnsi="Arial" w:cs="Arial"/>
                <w:sz w:val="18"/>
                <w:szCs w:val="18"/>
              </w:rPr>
            </w:pPr>
            <w:r w:rsidRPr="00DA1708">
              <w:rPr>
                <w:rFonts w:ascii="Arial" w:hAnsi="Arial" w:cs="Arial"/>
                <w:sz w:val="18"/>
                <w:szCs w:val="18"/>
              </w:rPr>
              <w:t>Preis gesamt</w:t>
            </w:r>
          </w:p>
          <w:p w14:paraId="574D4985" w14:textId="3639F259" w:rsidR="006864BD" w:rsidRDefault="006864BD" w:rsidP="006864BD">
            <w:pPr>
              <w:rPr>
                <w:rFonts w:ascii="Arial" w:hAnsi="Arial" w:cs="Arial"/>
                <w:i/>
                <w:iCs/>
                <w:sz w:val="18"/>
                <w:szCs w:val="18"/>
              </w:rPr>
            </w:pPr>
          </w:p>
          <w:p w14:paraId="3972AB8F" w14:textId="77777777" w:rsidR="006864BD" w:rsidRDefault="006864BD" w:rsidP="006864BD">
            <w:pPr>
              <w:rPr>
                <w:rFonts w:ascii="Arial" w:hAnsi="Arial" w:cs="Arial"/>
                <w:i/>
                <w:iCs/>
                <w:sz w:val="18"/>
                <w:szCs w:val="18"/>
              </w:rPr>
            </w:pPr>
          </w:p>
          <w:p w14:paraId="09797183" w14:textId="0891AAAC" w:rsidR="006864BD" w:rsidRPr="00AA12DE" w:rsidRDefault="006864BD" w:rsidP="006864BD">
            <w:pPr>
              <w:rPr>
                <w:rFonts w:ascii="Arial" w:hAnsi="Arial" w:cs="Arial"/>
                <w:i/>
                <w:iCs/>
                <w:sz w:val="18"/>
                <w:szCs w:val="18"/>
              </w:rPr>
            </w:pPr>
            <w:r w:rsidRPr="00AA12DE">
              <w:rPr>
                <w:rFonts w:ascii="Arial" w:hAnsi="Arial" w:cs="Arial"/>
                <w:i/>
                <w:iCs/>
                <w:sz w:val="18"/>
                <w:szCs w:val="18"/>
              </w:rPr>
              <w:t>Eventualposition:</w:t>
            </w:r>
          </w:p>
          <w:p w14:paraId="2921E423" w14:textId="1A8F8F3A" w:rsidR="006864BD" w:rsidRDefault="006864BD" w:rsidP="006864BD">
            <w:pPr>
              <w:rPr>
                <w:rFonts w:ascii="Arial" w:hAnsi="Arial" w:cs="Arial"/>
                <w:b/>
                <w:bCs/>
                <w:sz w:val="18"/>
                <w:szCs w:val="18"/>
              </w:rPr>
            </w:pPr>
            <w:r w:rsidRPr="006864BD">
              <w:rPr>
                <w:rFonts w:ascii="Arial" w:hAnsi="Arial" w:cs="Arial"/>
                <w:b/>
                <w:bCs/>
                <w:sz w:val="18"/>
                <w:szCs w:val="18"/>
              </w:rPr>
              <w:t>Überprüfung der Leitungen mit einem akustischen Leckprüfer</w:t>
            </w:r>
          </w:p>
          <w:p w14:paraId="1076669C" w14:textId="77777777" w:rsidR="006864BD" w:rsidRDefault="006864BD" w:rsidP="006864BD">
            <w:pPr>
              <w:rPr>
                <w:rFonts w:ascii="Arial" w:hAnsi="Arial" w:cs="Arial"/>
                <w:sz w:val="18"/>
                <w:szCs w:val="18"/>
              </w:rPr>
            </w:pPr>
          </w:p>
          <w:p w14:paraId="1439CD9D" w14:textId="77777777" w:rsidR="006864BD" w:rsidRDefault="006864BD" w:rsidP="006864BD">
            <w:pPr>
              <w:rPr>
                <w:rFonts w:ascii="Arial" w:hAnsi="Arial" w:cs="Arial"/>
                <w:sz w:val="18"/>
                <w:szCs w:val="18"/>
              </w:rPr>
            </w:pPr>
            <w:r w:rsidRPr="00DA1708">
              <w:rPr>
                <w:rFonts w:ascii="Arial" w:hAnsi="Arial" w:cs="Arial"/>
                <w:sz w:val="18"/>
                <w:szCs w:val="18"/>
              </w:rPr>
              <w:t>Preis gesamt</w:t>
            </w:r>
          </w:p>
          <w:p w14:paraId="78A6FEE9" w14:textId="7900F913" w:rsidR="00330E88" w:rsidRPr="00330E88" w:rsidRDefault="00330E88" w:rsidP="006864BD">
            <w:pPr>
              <w:rPr>
                <w:rFonts w:ascii="Arial" w:hAnsi="Arial" w:cs="Arial"/>
                <w:sz w:val="18"/>
                <w:szCs w:val="18"/>
              </w:rPr>
            </w:pPr>
          </w:p>
        </w:tc>
        <w:tc>
          <w:tcPr>
            <w:tcW w:w="992" w:type="dxa"/>
          </w:tcPr>
          <w:p w14:paraId="00A8C61C" w14:textId="77777777" w:rsidR="006864BD" w:rsidRPr="00DA1708" w:rsidRDefault="006864BD" w:rsidP="006864BD">
            <w:pPr>
              <w:rPr>
                <w:rFonts w:ascii="Arial" w:hAnsi="Arial" w:cs="Arial"/>
                <w:sz w:val="18"/>
                <w:szCs w:val="18"/>
              </w:rPr>
            </w:pPr>
          </w:p>
          <w:p w14:paraId="65C4D43F" w14:textId="77777777" w:rsidR="006864BD" w:rsidRPr="00DA1708" w:rsidRDefault="006864BD" w:rsidP="006864BD">
            <w:pPr>
              <w:rPr>
                <w:rFonts w:ascii="Arial" w:hAnsi="Arial" w:cs="Arial"/>
                <w:sz w:val="18"/>
                <w:szCs w:val="18"/>
              </w:rPr>
            </w:pPr>
          </w:p>
          <w:p w14:paraId="4B0F57F1" w14:textId="77777777" w:rsidR="006864BD" w:rsidRPr="00DA1708" w:rsidRDefault="006864BD" w:rsidP="006864BD">
            <w:pPr>
              <w:rPr>
                <w:rFonts w:ascii="Arial" w:hAnsi="Arial" w:cs="Arial"/>
                <w:sz w:val="18"/>
                <w:szCs w:val="18"/>
              </w:rPr>
            </w:pPr>
          </w:p>
          <w:p w14:paraId="26ADA2CD" w14:textId="77777777" w:rsidR="006864BD" w:rsidRPr="00DA1708" w:rsidRDefault="006864BD" w:rsidP="006864BD">
            <w:pPr>
              <w:rPr>
                <w:rFonts w:ascii="Arial" w:hAnsi="Arial" w:cs="Arial"/>
                <w:sz w:val="18"/>
                <w:szCs w:val="18"/>
              </w:rPr>
            </w:pPr>
          </w:p>
          <w:p w14:paraId="6E4B5BAD" w14:textId="77777777" w:rsidR="006864BD" w:rsidRPr="00DA1708" w:rsidRDefault="006864BD" w:rsidP="006864BD">
            <w:pPr>
              <w:rPr>
                <w:rFonts w:ascii="Arial" w:hAnsi="Arial" w:cs="Arial"/>
                <w:sz w:val="18"/>
                <w:szCs w:val="18"/>
              </w:rPr>
            </w:pPr>
          </w:p>
          <w:p w14:paraId="5C08E771" w14:textId="77777777" w:rsidR="006864BD" w:rsidRPr="00DA1708" w:rsidRDefault="006864BD" w:rsidP="006864BD">
            <w:pPr>
              <w:rPr>
                <w:rFonts w:ascii="Arial" w:hAnsi="Arial" w:cs="Arial"/>
                <w:sz w:val="18"/>
                <w:szCs w:val="18"/>
              </w:rPr>
            </w:pPr>
          </w:p>
          <w:p w14:paraId="5CA3D3F5" w14:textId="77777777" w:rsidR="006864BD" w:rsidRPr="00DA1708" w:rsidRDefault="006864BD" w:rsidP="006864BD">
            <w:pPr>
              <w:rPr>
                <w:rFonts w:ascii="Arial" w:hAnsi="Arial" w:cs="Arial"/>
                <w:sz w:val="18"/>
                <w:szCs w:val="18"/>
              </w:rPr>
            </w:pPr>
          </w:p>
          <w:p w14:paraId="14074C27" w14:textId="77777777" w:rsidR="006864BD" w:rsidRPr="00DA1708" w:rsidRDefault="006864BD" w:rsidP="006864BD">
            <w:pPr>
              <w:rPr>
                <w:rFonts w:ascii="Arial" w:hAnsi="Arial" w:cs="Arial"/>
                <w:sz w:val="18"/>
                <w:szCs w:val="18"/>
              </w:rPr>
            </w:pPr>
          </w:p>
          <w:p w14:paraId="77012817" w14:textId="77777777" w:rsidR="006864BD" w:rsidRPr="00DA1708" w:rsidRDefault="006864BD" w:rsidP="006864BD">
            <w:pPr>
              <w:rPr>
                <w:rFonts w:ascii="Arial" w:hAnsi="Arial" w:cs="Arial"/>
                <w:sz w:val="18"/>
                <w:szCs w:val="18"/>
              </w:rPr>
            </w:pPr>
          </w:p>
          <w:p w14:paraId="026BF5D7" w14:textId="77777777" w:rsidR="006864BD" w:rsidRPr="00DA1708" w:rsidRDefault="006864BD" w:rsidP="006864BD">
            <w:pPr>
              <w:rPr>
                <w:rFonts w:ascii="Arial" w:hAnsi="Arial" w:cs="Arial"/>
                <w:sz w:val="18"/>
                <w:szCs w:val="18"/>
              </w:rPr>
            </w:pPr>
          </w:p>
          <w:p w14:paraId="02C2F9C6" w14:textId="77777777" w:rsidR="006864BD" w:rsidRPr="00DA1708" w:rsidRDefault="006864BD" w:rsidP="006864BD">
            <w:pPr>
              <w:rPr>
                <w:rFonts w:ascii="Arial" w:hAnsi="Arial" w:cs="Arial"/>
                <w:sz w:val="18"/>
                <w:szCs w:val="18"/>
              </w:rPr>
            </w:pPr>
          </w:p>
          <w:p w14:paraId="0CF4CB0C" w14:textId="77777777" w:rsidR="006864BD" w:rsidRPr="00DA1708" w:rsidRDefault="006864BD" w:rsidP="006864BD">
            <w:pPr>
              <w:rPr>
                <w:rFonts w:ascii="Arial" w:hAnsi="Arial" w:cs="Arial"/>
                <w:sz w:val="18"/>
                <w:szCs w:val="18"/>
              </w:rPr>
            </w:pPr>
          </w:p>
          <w:p w14:paraId="261E329E" w14:textId="77777777" w:rsidR="006864BD" w:rsidRPr="00DA1708" w:rsidRDefault="006864BD" w:rsidP="006864BD">
            <w:pPr>
              <w:rPr>
                <w:rFonts w:ascii="Arial" w:hAnsi="Arial" w:cs="Arial"/>
                <w:sz w:val="18"/>
                <w:szCs w:val="18"/>
              </w:rPr>
            </w:pPr>
          </w:p>
          <w:p w14:paraId="6F88B081" w14:textId="77777777" w:rsidR="006864BD" w:rsidRPr="00DA1708" w:rsidRDefault="006864BD" w:rsidP="006864BD">
            <w:pPr>
              <w:rPr>
                <w:rFonts w:ascii="Arial" w:hAnsi="Arial" w:cs="Arial"/>
                <w:sz w:val="18"/>
                <w:szCs w:val="18"/>
              </w:rPr>
            </w:pPr>
          </w:p>
          <w:p w14:paraId="69E83C12" w14:textId="77777777" w:rsidR="006864BD" w:rsidRPr="00DA1708" w:rsidRDefault="006864BD" w:rsidP="006864BD">
            <w:pPr>
              <w:rPr>
                <w:rFonts w:ascii="Arial" w:hAnsi="Arial" w:cs="Arial"/>
                <w:sz w:val="18"/>
                <w:szCs w:val="18"/>
              </w:rPr>
            </w:pPr>
          </w:p>
          <w:p w14:paraId="0D557E72" w14:textId="77777777" w:rsidR="006864BD" w:rsidRPr="00DA1708" w:rsidRDefault="006864BD" w:rsidP="006864BD">
            <w:pPr>
              <w:rPr>
                <w:rFonts w:ascii="Arial" w:hAnsi="Arial" w:cs="Arial"/>
                <w:sz w:val="18"/>
                <w:szCs w:val="18"/>
              </w:rPr>
            </w:pPr>
          </w:p>
          <w:p w14:paraId="23E09137" w14:textId="77777777" w:rsidR="006864BD" w:rsidRPr="00DA1708" w:rsidRDefault="006864BD" w:rsidP="006864BD">
            <w:pPr>
              <w:rPr>
                <w:rFonts w:ascii="Arial" w:hAnsi="Arial" w:cs="Arial"/>
                <w:sz w:val="18"/>
                <w:szCs w:val="18"/>
              </w:rPr>
            </w:pPr>
          </w:p>
          <w:p w14:paraId="792FAE7D" w14:textId="77777777" w:rsidR="006864BD" w:rsidRPr="00DA1708" w:rsidRDefault="006864BD" w:rsidP="006864BD">
            <w:pPr>
              <w:rPr>
                <w:rFonts w:ascii="Arial" w:hAnsi="Arial" w:cs="Arial"/>
                <w:sz w:val="18"/>
                <w:szCs w:val="18"/>
              </w:rPr>
            </w:pPr>
          </w:p>
          <w:p w14:paraId="3545E480" w14:textId="77777777" w:rsidR="006864BD" w:rsidRPr="00DA1708" w:rsidRDefault="006864BD" w:rsidP="006864BD">
            <w:pPr>
              <w:rPr>
                <w:rFonts w:ascii="Arial" w:hAnsi="Arial" w:cs="Arial"/>
                <w:sz w:val="18"/>
                <w:szCs w:val="18"/>
              </w:rPr>
            </w:pPr>
          </w:p>
          <w:p w14:paraId="555BDC57" w14:textId="77777777" w:rsidR="006864BD" w:rsidRPr="00DA1708" w:rsidRDefault="006864BD" w:rsidP="006864BD">
            <w:pPr>
              <w:rPr>
                <w:rFonts w:ascii="Arial" w:hAnsi="Arial" w:cs="Arial"/>
                <w:sz w:val="18"/>
                <w:szCs w:val="18"/>
              </w:rPr>
            </w:pPr>
          </w:p>
          <w:p w14:paraId="4020C747" w14:textId="77777777" w:rsidR="006864BD" w:rsidRPr="00DA1708" w:rsidRDefault="006864BD" w:rsidP="006864BD">
            <w:pPr>
              <w:rPr>
                <w:rFonts w:ascii="Arial" w:hAnsi="Arial" w:cs="Arial"/>
                <w:sz w:val="18"/>
                <w:szCs w:val="18"/>
              </w:rPr>
            </w:pPr>
          </w:p>
          <w:p w14:paraId="4489C82F" w14:textId="77777777" w:rsidR="006864BD" w:rsidRPr="00DA1708" w:rsidRDefault="006864BD" w:rsidP="006864BD">
            <w:pPr>
              <w:rPr>
                <w:rFonts w:ascii="Arial" w:hAnsi="Arial" w:cs="Arial"/>
                <w:sz w:val="18"/>
                <w:szCs w:val="18"/>
              </w:rPr>
            </w:pPr>
          </w:p>
          <w:p w14:paraId="74D1814C" w14:textId="77777777" w:rsidR="006864BD" w:rsidRPr="00DA1708" w:rsidRDefault="006864BD" w:rsidP="006864BD">
            <w:pPr>
              <w:rPr>
                <w:rFonts w:ascii="Arial" w:hAnsi="Arial" w:cs="Arial"/>
                <w:sz w:val="18"/>
                <w:szCs w:val="18"/>
              </w:rPr>
            </w:pPr>
          </w:p>
          <w:p w14:paraId="245A32BA" w14:textId="77777777" w:rsidR="006864BD" w:rsidRPr="00DA1708" w:rsidRDefault="006864BD" w:rsidP="006864BD">
            <w:pPr>
              <w:rPr>
                <w:rFonts w:ascii="Arial" w:hAnsi="Arial" w:cs="Arial"/>
                <w:sz w:val="18"/>
                <w:szCs w:val="18"/>
              </w:rPr>
            </w:pPr>
          </w:p>
          <w:p w14:paraId="3358D5A0" w14:textId="77777777" w:rsidR="006864BD" w:rsidRPr="00DA1708" w:rsidRDefault="006864BD" w:rsidP="006864BD">
            <w:pPr>
              <w:rPr>
                <w:rFonts w:ascii="Arial" w:hAnsi="Arial" w:cs="Arial"/>
                <w:sz w:val="18"/>
                <w:szCs w:val="18"/>
              </w:rPr>
            </w:pPr>
          </w:p>
          <w:p w14:paraId="72081C9C" w14:textId="77777777" w:rsidR="006864BD" w:rsidRPr="00DA1708" w:rsidRDefault="006864BD" w:rsidP="006864BD">
            <w:pPr>
              <w:rPr>
                <w:rFonts w:ascii="Arial" w:hAnsi="Arial" w:cs="Arial"/>
                <w:sz w:val="18"/>
                <w:szCs w:val="18"/>
              </w:rPr>
            </w:pPr>
          </w:p>
          <w:p w14:paraId="3C3E836F" w14:textId="77777777" w:rsidR="006864BD" w:rsidRPr="00DA1708" w:rsidRDefault="006864BD" w:rsidP="006864BD">
            <w:pPr>
              <w:rPr>
                <w:rFonts w:ascii="Arial" w:hAnsi="Arial" w:cs="Arial"/>
                <w:sz w:val="18"/>
                <w:szCs w:val="18"/>
              </w:rPr>
            </w:pPr>
          </w:p>
          <w:p w14:paraId="45450F6B" w14:textId="77777777" w:rsidR="006864BD" w:rsidRPr="00DA1708" w:rsidRDefault="006864BD" w:rsidP="006864BD">
            <w:pPr>
              <w:rPr>
                <w:rFonts w:ascii="Arial" w:hAnsi="Arial" w:cs="Arial"/>
                <w:sz w:val="18"/>
                <w:szCs w:val="18"/>
              </w:rPr>
            </w:pPr>
          </w:p>
          <w:p w14:paraId="056D4A66" w14:textId="77777777" w:rsidR="006864BD" w:rsidRPr="00DA1708" w:rsidRDefault="006864BD" w:rsidP="006864BD">
            <w:pPr>
              <w:rPr>
                <w:rFonts w:ascii="Arial" w:hAnsi="Arial" w:cs="Arial"/>
                <w:sz w:val="18"/>
                <w:szCs w:val="18"/>
              </w:rPr>
            </w:pPr>
          </w:p>
          <w:p w14:paraId="4CCBEC51" w14:textId="77777777" w:rsidR="006864BD" w:rsidRPr="00DA1708" w:rsidRDefault="006864BD" w:rsidP="006864BD">
            <w:pPr>
              <w:rPr>
                <w:rFonts w:ascii="Arial" w:hAnsi="Arial" w:cs="Arial"/>
                <w:sz w:val="18"/>
                <w:szCs w:val="18"/>
              </w:rPr>
            </w:pPr>
          </w:p>
          <w:p w14:paraId="4635C148" w14:textId="77777777" w:rsidR="006864BD" w:rsidRPr="00DA1708" w:rsidRDefault="006864BD" w:rsidP="006864BD">
            <w:pPr>
              <w:rPr>
                <w:rFonts w:ascii="Arial" w:hAnsi="Arial" w:cs="Arial"/>
                <w:sz w:val="18"/>
                <w:szCs w:val="18"/>
              </w:rPr>
            </w:pPr>
          </w:p>
          <w:p w14:paraId="1744C98A" w14:textId="77777777" w:rsidR="006864BD" w:rsidRPr="00DA1708" w:rsidRDefault="006864BD" w:rsidP="006864BD">
            <w:pPr>
              <w:rPr>
                <w:rFonts w:ascii="Arial" w:hAnsi="Arial" w:cs="Arial"/>
                <w:sz w:val="18"/>
                <w:szCs w:val="18"/>
              </w:rPr>
            </w:pPr>
          </w:p>
          <w:p w14:paraId="44F47991" w14:textId="77777777" w:rsidR="006864BD" w:rsidRPr="00DA1708" w:rsidRDefault="006864BD" w:rsidP="006864BD">
            <w:pPr>
              <w:rPr>
                <w:rFonts w:ascii="Arial" w:hAnsi="Arial" w:cs="Arial"/>
                <w:sz w:val="18"/>
                <w:szCs w:val="18"/>
              </w:rPr>
            </w:pPr>
          </w:p>
          <w:p w14:paraId="71E87F9F" w14:textId="77777777" w:rsidR="006864BD" w:rsidRPr="00DA1708" w:rsidRDefault="006864BD" w:rsidP="006864BD">
            <w:pPr>
              <w:rPr>
                <w:rFonts w:ascii="Arial" w:hAnsi="Arial" w:cs="Arial"/>
                <w:sz w:val="18"/>
                <w:szCs w:val="18"/>
              </w:rPr>
            </w:pPr>
          </w:p>
          <w:p w14:paraId="7F74EFB1" w14:textId="77777777" w:rsidR="006864BD" w:rsidRPr="00DA1708" w:rsidRDefault="006864BD" w:rsidP="006864BD">
            <w:pPr>
              <w:rPr>
                <w:rFonts w:ascii="Arial" w:hAnsi="Arial" w:cs="Arial"/>
                <w:sz w:val="18"/>
                <w:szCs w:val="18"/>
              </w:rPr>
            </w:pPr>
          </w:p>
          <w:p w14:paraId="441C6019" w14:textId="77777777" w:rsidR="006864BD" w:rsidRPr="00DA1708" w:rsidRDefault="006864BD" w:rsidP="006864BD">
            <w:pPr>
              <w:rPr>
                <w:rFonts w:ascii="Arial" w:hAnsi="Arial" w:cs="Arial"/>
                <w:sz w:val="18"/>
                <w:szCs w:val="18"/>
              </w:rPr>
            </w:pPr>
          </w:p>
          <w:p w14:paraId="0F9F703C" w14:textId="77777777" w:rsidR="006864BD" w:rsidRPr="00DA1708" w:rsidRDefault="006864BD" w:rsidP="006864BD">
            <w:pPr>
              <w:rPr>
                <w:rFonts w:ascii="Arial" w:hAnsi="Arial" w:cs="Arial"/>
                <w:sz w:val="18"/>
                <w:szCs w:val="18"/>
              </w:rPr>
            </w:pPr>
          </w:p>
          <w:p w14:paraId="72A15668" w14:textId="77777777" w:rsidR="006864BD" w:rsidRPr="00DA1708" w:rsidRDefault="006864BD" w:rsidP="006864BD">
            <w:pPr>
              <w:rPr>
                <w:rFonts w:ascii="Arial" w:hAnsi="Arial" w:cs="Arial"/>
                <w:sz w:val="18"/>
                <w:szCs w:val="18"/>
              </w:rPr>
            </w:pPr>
          </w:p>
          <w:p w14:paraId="327CBEDB" w14:textId="77777777" w:rsidR="006864BD" w:rsidRPr="00DA1708" w:rsidRDefault="006864BD" w:rsidP="006864BD">
            <w:pPr>
              <w:rPr>
                <w:rFonts w:ascii="Arial" w:hAnsi="Arial" w:cs="Arial"/>
                <w:sz w:val="18"/>
                <w:szCs w:val="18"/>
              </w:rPr>
            </w:pPr>
          </w:p>
          <w:p w14:paraId="76B2A0C3" w14:textId="77777777" w:rsidR="006864BD" w:rsidRPr="00DA1708" w:rsidRDefault="006864BD" w:rsidP="006864BD">
            <w:pPr>
              <w:rPr>
                <w:rFonts w:ascii="Arial" w:hAnsi="Arial" w:cs="Arial"/>
                <w:sz w:val="18"/>
                <w:szCs w:val="18"/>
              </w:rPr>
            </w:pPr>
          </w:p>
          <w:p w14:paraId="3DCE4470" w14:textId="77777777" w:rsidR="006864BD" w:rsidRPr="00DA1708" w:rsidRDefault="006864BD" w:rsidP="006864BD">
            <w:pPr>
              <w:rPr>
                <w:rFonts w:ascii="Arial" w:hAnsi="Arial" w:cs="Arial"/>
                <w:sz w:val="18"/>
                <w:szCs w:val="18"/>
              </w:rPr>
            </w:pPr>
          </w:p>
          <w:p w14:paraId="2D24503C" w14:textId="77777777" w:rsidR="006864BD" w:rsidRPr="00DA1708" w:rsidRDefault="006864BD" w:rsidP="006864BD">
            <w:pPr>
              <w:rPr>
                <w:rFonts w:ascii="Arial" w:hAnsi="Arial" w:cs="Arial"/>
                <w:sz w:val="18"/>
                <w:szCs w:val="18"/>
              </w:rPr>
            </w:pPr>
          </w:p>
          <w:p w14:paraId="6526D594" w14:textId="77777777" w:rsidR="006864BD" w:rsidRPr="00DA1708" w:rsidRDefault="006864BD" w:rsidP="006864BD">
            <w:pPr>
              <w:rPr>
                <w:rFonts w:ascii="Arial" w:hAnsi="Arial" w:cs="Arial"/>
                <w:sz w:val="18"/>
                <w:szCs w:val="18"/>
              </w:rPr>
            </w:pPr>
          </w:p>
          <w:p w14:paraId="1DDC690E" w14:textId="77777777" w:rsidR="006864BD" w:rsidRPr="00DA1708" w:rsidRDefault="006864BD" w:rsidP="006864BD">
            <w:pPr>
              <w:rPr>
                <w:rFonts w:ascii="Arial" w:hAnsi="Arial" w:cs="Arial"/>
                <w:sz w:val="18"/>
                <w:szCs w:val="18"/>
              </w:rPr>
            </w:pPr>
          </w:p>
          <w:p w14:paraId="2BB71335" w14:textId="77777777" w:rsidR="006864BD" w:rsidRPr="00DA1708" w:rsidRDefault="006864BD" w:rsidP="006864BD">
            <w:pPr>
              <w:rPr>
                <w:rFonts w:ascii="Arial" w:hAnsi="Arial" w:cs="Arial"/>
                <w:sz w:val="18"/>
                <w:szCs w:val="18"/>
              </w:rPr>
            </w:pPr>
          </w:p>
          <w:p w14:paraId="296898EB" w14:textId="77777777" w:rsidR="006864BD" w:rsidRDefault="006864BD" w:rsidP="006864BD">
            <w:pPr>
              <w:rPr>
                <w:rFonts w:ascii="Arial" w:hAnsi="Arial" w:cs="Arial"/>
                <w:sz w:val="18"/>
                <w:szCs w:val="18"/>
              </w:rPr>
            </w:pPr>
          </w:p>
          <w:p w14:paraId="2CBF3FD8" w14:textId="77777777" w:rsidR="006864BD" w:rsidRDefault="006864BD" w:rsidP="006864BD">
            <w:pPr>
              <w:rPr>
                <w:rFonts w:ascii="Arial" w:hAnsi="Arial" w:cs="Arial"/>
                <w:sz w:val="18"/>
                <w:szCs w:val="18"/>
              </w:rPr>
            </w:pPr>
          </w:p>
          <w:p w14:paraId="40011E75" w14:textId="77777777" w:rsidR="006864BD" w:rsidRDefault="006864BD" w:rsidP="006864BD">
            <w:pPr>
              <w:rPr>
                <w:rFonts w:ascii="Arial" w:hAnsi="Arial" w:cs="Arial"/>
                <w:sz w:val="18"/>
                <w:szCs w:val="18"/>
              </w:rPr>
            </w:pPr>
          </w:p>
          <w:p w14:paraId="05FA31F1" w14:textId="77777777" w:rsidR="006864BD" w:rsidRDefault="006864BD" w:rsidP="006864BD">
            <w:pPr>
              <w:rPr>
                <w:rFonts w:ascii="Arial" w:hAnsi="Arial" w:cs="Arial"/>
                <w:sz w:val="18"/>
                <w:szCs w:val="18"/>
              </w:rPr>
            </w:pPr>
          </w:p>
          <w:p w14:paraId="6A5AB04F" w14:textId="77777777" w:rsidR="006864BD" w:rsidRDefault="006864BD" w:rsidP="006864BD">
            <w:pPr>
              <w:rPr>
                <w:rFonts w:ascii="Arial" w:hAnsi="Arial" w:cs="Arial"/>
                <w:sz w:val="18"/>
                <w:szCs w:val="18"/>
              </w:rPr>
            </w:pPr>
          </w:p>
          <w:p w14:paraId="342AA4A9" w14:textId="77777777" w:rsidR="006864BD" w:rsidRDefault="006864BD" w:rsidP="006864BD">
            <w:pPr>
              <w:rPr>
                <w:rFonts w:ascii="Arial" w:hAnsi="Arial" w:cs="Arial"/>
                <w:sz w:val="18"/>
                <w:szCs w:val="18"/>
              </w:rPr>
            </w:pPr>
          </w:p>
          <w:p w14:paraId="62FBB8B1" w14:textId="77777777" w:rsidR="006864BD" w:rsidRDefault="006864BD" w:rsidP="006864BD">
            <w:pPr>
              <w:rPr>
                <w:rFonts w:ascii="Arial" w:hAnsi="Arial" w:cs="Arial"/>
                <w:sz w:val="18"/>
                <w:szCs w:val="18"/>
              </w:rPr>
            </w:pPr>
          </w:p>
          <w:p w14:paraId="6DE93B36" w14:textId="77777777" w:rsidR="006864BD" w:rsidRDefault="006864BD" w:rsidP="006864BD">
            <w:pPr>
              <w:rPr>
                <w:rFonts w:ascii="Arial" w:hAnsi="Arial" w:cs="Arial"/>
                <w:sz w:val="18"/>
                <w:szCs w:val="18"/>
              </w:rPr>
            </w:pPr>
          </w:p>
          <w:p w14:paraId="27916973" w14:textId="77777777" w:rsidR="006864BD" w:rsidRDefault="006864BD" w:rsidP="006864BD">
            <w:pPr>
              <w:rPr>
                <w:rFonts w:ascii="Arial" w:hAnsi="Arial" w:cs="Arial"/>
                <w:sz w:val="18"/>
                <w:szCs w:val="18"/>
              </w:rPr>
            </w:pPr>
          </w:p>
          <w:p w14:paraId="10872ABC" w14:textId="77777777" w:rsidR="006864BD" w:rsidRDefault="006864BD" w:rsidP="006864BD">
            <w:pPr>
              <w:rPr>
                <w:rFonts w:ascii="Arial" w:hAnsi="Arial" w:cs="Arial"/>
                <w:sz w:val="18"/>
                <w:szCs w:val="18"/>
              </w:rPr>
            </w:pPr>
          </w:p>
          <w:p w14:paraId="2C7F2C7D" w14:textId="77777777" w:rsidR="006864BD" w:rsidRDefault="006864BD" w:rsidP="006864BD">
            <w:pPr>
              <w:rPr>
                <w:rFonts w:ascii="Arial" w:hAnsi="Arial" w:cs="Arial"/>
                <w:sz w:val="18"/>
                <w:szCs w:val="18"/>
              </w:rPr>
            </w:pPr>
          </w:p>
          <w:p w14:paraId="25DA881C" w14:textId="77777777" w:rsidR="006864BD" w:rsidRDefault="006864BD" w:rsidP="006864BD">
            <w:pPr>
              <w:rPr>
                <w:rFonts w:ascii="Arial" w:hAnsi="Arial" w:cs="Arial"/>
                <w:sz w:val="18"/>
                <w:szCs w:val="18"/>
              </w:rPr>
            </w:pPr>
          </w:p>
          <w:p w14:paraId="4BA465B3" w14:textId="77777777" w:rsidR="006864BD" w:rsidRDefault="006864BD" w:rsidP="006864BD">
            <w:pPr>
              <w:rPr>
                <w:rFonts w:ascii="Arial" w:hAnsi="Arial" w:cs="Arial"/>
                <w:sz w:val="18"/>
                <w:szCs w:val="18"/>
              </w:rPr>
            </w:pPr>
          </w:p>
          <w:p w14:paraId="7CDE6176" w14:textId="77777777" w:rsidR="006864BD" w:rsidRDefault="006864BD" w:rsidP="006864BD">
            <w:pPr>
              <w:rPr>
                <w:rFonts w:ascii="Arial" w:hAnsi="Arial" w:cs="Arial"/>
                <w:sz w:val="18"/>
                <w:szCs w:val="18"/>
              </w:rPr>
            </w:pPr>
          </w:p>
          <w:p w14:paraId="7A4DD91C" w14:textId="77777777" w:rsidR="006864BD" w:rsidRDefault="006864BD" w:rsidP="006864BD">
            <w:pPr>
              <w:rPr>
                <w:rFonts w:ascii="Arial" w:hAnsi="Arial" w:cs="Arial"/>
                <w:sz w:val="18"/>
                <w:szCs w:val="18"/>
              </w:rPr>
            </w:pPr>
          </w:p>
          <w:p w14:paraId="178F0115" w14:textId="77777777" w:rsidR="006864BD" w:rsidRDefault="006864BD" w:rsidP="006864BD">
            <w:pPr>
              <w:rPr>
                <w:rFonts w:ascii="Arial" w:hAnsi="Arial" w:cs="Arial"/>
                <w:sz w:val="18"/>
                <w:szCs w:val="18"/>
              </w:rPr>
            </w:pPr>
          </w:p>
          <w:p w14:paraId="64294A7C" w14:textId="77777777" w:rsidR="006864BD" w:rsidRDefault="006864BD" w:rsidP="006864BD">
            <w:pPr>
              <w:rPr>
                <w:rFonts w:ascii="Arial" w:hAnsi="Arial" w:cs="Arial"/>
                <w:sz w:val="18"/>
                <w:szCs w:val="18"/>
              </w:rPr>
            </w:pPr>
          </w:p>
          <w:p w14:paraId="1F1B584E" w14:textId="77777777" w:rsidR="006864BD" w:rsidRDefault="006864BD" w:rsidP="006864BD">
            <w:pPr>
              <w:rPr>
                <w:rFonts w:ascii="Arial" w:hAnsi="Arial" w:cs="Arial"/>
                <w:sz w:val="18"/>
                <w:szCs w:val="18"/>
              </w:rPr>
            </w:pPr>
          </w:p>
          <w:p w14:paraId="77177955" w14:textId="77777777" w:rsidR="006864BD" w:rsidRDefault="006864BD" w:rsidP="006864BD">
            <w:pPr>
              <w:rPr>
                <w:rFonts w:ascii="Arial" w:hAnsi="Arial" w:cs="Arial"/>
                <w:sz w:val="18"/>
                <w:szCs w:val="18"/>
              </w:rPr>
            </w:pPr>
          </w:p>
          <w:p w14:paraId="5A969947" w14:textId="77777777" w:rsidR="006864BD" w:rsidRDefault="006864BD" w:rsidP="006864BD">
            <w:pPr>
              <w:rPr>
                <w:rFonts w:ascii="Arial" w:hAnsi="Arial" w:cs="Arial"/>
                <w:sz w:val="18"/>
                <w:szCs w:val="18"/>
              </w:rPr>
            </w:pPr>
          </w:p>
          <w:p w14:paraId="5E832C1B" w14:textId="77777777" w:rsidR="006864BD" w:rsidRDefault="006864BD" w:rsidP="006864BD">
            <w:pPr>
              <w:rPr>
                <w:rFonts w:ascii="Arial" w:hAnsi="Arial" w:cs="Arial"/>
                <w:sz w:val="18"/>
                <w:szCs w:val="18"/>
              </w:rPr>
            </w:pPr>
          </w:p>
          <w:p w14:paraId="693FF68D" w14:textId="77777777" w:rsidR="006864BD" w:rsidRDefault="006864BD" w:rsidP="006864BD">
            <w:pPr>
              <w:rPr>
                <w:rFonts w:ascii="Arial" w:hAnsi="Arial" w:cs="Arial"/>
                <w:sz w:val="18"/>
                <w:szCs w:val="18"/>
              </w:rPr>
            </w:pPr>
          </w:p>
          <w:p w14:paraId="55E26AE5" w14:textId="77777777" w:rsidR="006864BD" w:rsidRDefault="006864BD" w:rsidP="006864BD">
            <w:pPr>
              <w:rPr>
                <w:rFonts w:ascii="Arial" w:hAnsi="Arial" w:cs="Arial"/>
                <w:sz w:val="18"/>
                <w:szCs w:val="18"/>
              </w:rPr>
            </w:pPr>
          </w:p>
          <w:p w14:paraId="6A2BADB4" w14:textId="77777777" w:rsidR="006864BD" w:rsidRDefault="006864BD" w:rsidP="006864BD">
            <w:pPr>
              <w:rPr>
                <w:rFonts w:ascii="Arial" w:hAnsi="Arial" w:cs="Arial"/>
                <w:sz w:val="18"/>
                <w:szCs w:val="18"/>
              </w:rPr>
            </w:pPr>
          </w:p>
          <w:p w14:paraId="28B3BC6A" w14:textId="77777777" w:rsidR="006864BD" w:rsidRDefault="006864BD" w:rsidP="006864BD">
            <w:pPr>
              <w:rPr>
                <w:rFonts w:ascii="Arial" w:hAnsi="Arial" w:cs="Arial"/>
                <w:sz w:val="18"/>
                <w:szCs w:val="18"/>
              </w:rPr>
            </w:pPr>
          </w:p>
          <w:p w14:paraId="1250092D" w14:textId="77777777" w:rsidR="006864BD" w:rsidRDefault="006864BD" w:rsidP="006864BD">
            <w:pPr>
              <w:rPr>
                <w:rFonts w:ascii="Arial" w:hAnsi="Arial" w:cs="Arial"/>
                <w:sz w:val="18"/>
                <w:szCs w:val="18"/>
              </w:rPr>
            </w:pPr>
          </w:p>
          <w:p w14:paraId="237CAE95" w14:textId="77777777" w:rsidR="006864BD" w:rsidRDefault="006864BD" w:rsidP="006864BD">
            <w:pPr>
              <w:rPr>
                <w:rFonts w:ascii="Arial" w:hAnsi="Arial" w:cs="Arial"/>
                <w:sz w:val="18"/>
                <w:szCs w:val="18"/>
              </w:rPr>
            </w:pPr>
          </w:p>
          <w:p w14:paraId="01425C8E" w14:textId="77777777" w:rsidR="006864BD" w:rsidRDefault="006864BD" w:rsidP="006864BD">
            <w:pPr>
              <w:rPr>
                <w:rFonts w:ascii="Arial" w:hAnsi="Arial" w:cs="Arial"/>
                <w:sz w:val="18"/>
                <w:szCs w:val="18"/>
              </w:rPr>
            </w:pPr>
          </w:p>
          <w:p w14:paraId="69E55F91" w14:textId="77777777" w:rsidR="006864BD" w:rsidRDefault="006864BD" w:rsidP="006864BD">
            <w:pPr>
              <w:rPr>
                <w:rFonts w:ascii="Arial" w:hAnsi="Arial" w:cs="Arial"/>
                <w:sz w:val="18"/>
                <w:szCs w:val="18"/>
              </w:rPr>
            </w:pPr>
          </w:p>
          <w:p w14:paraId="1F902F6C" w14:textId="77777777" w:rsidR="006864BD" w:rsidRDefault="006864BD" w:rsidP="006864BD">
            <w:pPr>
              <w:rPr>
                <w:rFonts w:ascii="Arial" w:hAnsi="Arial" w:cs="Arial"/>
                <w:sz w:val="18"/>
                <w:szCs w:val="18"/>
              </w:rPr>
            </w:pPr>
          </w:p>
          <w:p w14:paraId="7977F6D5" w14:textId="77777777" w:rsidR="006864BD" w:rsidRDefault="006864BD" w:rsidP="006864BD">
            <w:pPr>
              <w:rPr>
                <w:rFonts w:ascii="Arial" w:hAnsi="Arial" w:cs="Arial"/>
                <w:sz w:val="18"/>
                <w:szCs w:val="18"/>
              </w:rPr>
            </w:pPr>
          </w:p>
          <w:p w14:paraId="0A4536DA" w14:textId="77777777" w:rsidR="006864BD" w:rsidRDefault="006864BD" w:rsidP="006864BD">
            <w:pPr>
              <w:rPr>
                <w:rFonts w:ascii="Arial" w:hAnsi="Arial" w:cs="Arial"/>
                <w:sz w:val="18"/>
                <w:szCs w:val="18"/>
              </w:rPr>
            </w:pPr>
          </w:p>
          <w:p w14:paraId="1C560B36" w14:textId="77777777" w:rsidR="006864BD" w:rsidRDefault="006864BD" w:rsidP="006864BD">
            <w:pPr>
              <w:rPr>
                <w:rFonts w:ascii="Arial" w:hAnsi="Arial" w:cs="Arial"/>
                <w:sz w:val="18"/>
                <w:szCs w:val="18"/>
              </w:rPr>
            </w:pPr>
          </w:p>
          <w:p w14:paraId="2BF8CB12" w14:textId="77777777" w:rsidR="006864BD" w:rsidRDefault="006864BD" w:rsidP="006864BD">
            <w:pPr>
              <w:rPr>
                <w:rFonts w:ascii="Arial" w:hAnsi="Arial" w:cs="Arial"/>
                <w:sz w:val="18"/>
                <w:szCs w:val="18"/>
              </w:rPr>
            </w:pPr>
          </w:p>
          <w:p w14:paraId="02932AB7" w14:textId="77777777" w:rsidR="006864BD" w:rsidRDefault="006864BD" w:rsidP="006864BD">
            <w:pPr>
              <w:rPr>
                <w:rFonts w:ascii="Arial" w:hAnsi="Arial" w:cs="Arial"/>
                <w:sz w:val="18"/>
                <w:szCs w:val="18"/>
              </w:rPr>
            </w:pPr>
          </w:p>
          <w:p w14:paraId="62DA524B" w14:textId="77777777" w:rsidR="006864BD" w:rsidRDefault="006864BD" w:rsidP="006864BD">
            <w:pPr>
              <w:rPr>
                <w:rFonts w:ascii="Arial" w:hAnsi="Arial" w:cs="Arial"/>
                <w:sz w:val="18"/>
                <w:szCs w:val="18"/>
              </w:rPr>
            </w:pPr>
          </w:p>
          <w:p w14:paraId="6C9400B4" w14:textId="77777777" w:rsidR="006864BD" w:rsidRDefault="006864BD" w:rsidP="006864BD">
            <w:pPr>
              <w:rPr>
                <w:rFonts w:ascii="Arial" w:hAnsi="Arial" w:cs="Arial"/>
                <w:sz w:val="18"/>
                <w:szCs w:val="18"/>
              </w:rPr>
            </w:pPr>
          </w:p>
          <w:p w14:paraId="04EBFB18" w14:textId="77777777" w:rsidR="006864BD" w:rsidRDefault="006864BD" w:rsidP="006864BD">
            <w:pPr>
              <w:rPr>
                <w:rFonts w:ascii="Arial" w:hAnsi="Arial" w:cs="Arial"/>
                <w:sz w:val="18"/>
                <w:szCs w:val="18"/>
              </w:rPr>
            </w:pPr>
          </w:p>
          <w:p w14:paraId="6C0C8B60" w14:textId="77777777" w:rsidR="006864BD" w:rsidRDefault="006864BD" w:rsidP="006864BD">
            <w:pPr>
              <w:rPr>
                <w:rFonts w:ascii="Arial" w:hAnsi="Arial" w:cs="Arial"/>
                <w:sz w:val="18"/>
                <w:szCs w:val="18"/>
              </w:rPr>
            </w:pPr>
          </w:p>
          <w:p w14:paraId="384BE2E7" w14:textId="77777777" w:rsidR="006864BD" w:rsidRDefault="006864BD" w:rsidP="006864BD">
            <w:pPr>
              <w:rPr>
                <w:rFonts w:ascii="Arial" w:hAnsi="Arial" w:cs="Arial"/>
                <w:sz w:val="18"/>
                <w:szCs w:val="18"/>
              </w:rPr>
            </w:pPr>
          </w:p>
          <w:p w14:paraId="524C89AA" w14:textId="77777777" w:rsidR="006864BD" w:rsidRDefault="006864BD" w:rsidP="006864BD">
            <w:pPr>
              <w:rPr>
                <w:rFonts w:ascii="Arial" w:hAnsi="Arial" w:cs="Arial"/>
                <w:sz w:val="18"/>
                <w:szCs w:val="18"/>
              </w:rPr>
            </w:pPr>
          </w:p>
          <w:p w14:paraId="5D4A1F1D" w14:textId="77777777" w:rsidR="006864BD" w:rsidRDefault="006864BD" w:rsidP="006864BD">
            <w:pPr>
              <w:rPr>
                <w:rFonts w:ascii="Arial" w:hAnsi="Arial" w:cs="Arial"/>
                <w:sz w:val="18"/>
                <w:szCs w:val="18"/>
              </w:rPr>
            </w:pPr>
          </w:p>
          <w:p w14:paraId="7F988C00" w14:textId="77777777" w:rsidR="006864BD" w:rsidRDefault="006864BD" w:rsidP="006864BD">
            <w:pPr>
              <w:rPr>
                <w:rFonts w:ascii="Arial" w:hAnsi="Arial" w:cs="Arial"/>
                <w:sz w:val="18"/>
                <w:szCs w:val="18"/>
              </w:rPr>
            </w:pPr>
          </w:p>
          <w:p w14:paraId="1A3FCE7E" w14:textId="77777777" w:rsidR="006864BD" w:rsidRDefault="006864BD" w:rsidP="006864BD">
            <w:pPr>
              <w:rPr>
                <w:rFonts w:ascii="Arial" w:hAnsi="Arial" w:cs="Arial"/>
                <w:sz w:val="18"/>
                <w:szCs w:val="18"/>
              </w:rPr>
            </w:pPr>
          </w:p>
          <w:p w14:paraId="1CE1803B" w14:textId="77777777" w:rsidR="006864BD" w:rsidRDefault="006864BD" w:rsidP="006864BD">
            <w:pPr>
              <w:rPr>
                <w:rFonts w:ascii="Arial" w:hAnsi="Arial" w:cs="Arial"/>
                <w:sz w:val="18"/>
                <w:szCs w:val="18"/>
              </w:rPr>
            </w:pPr>
            <w:r>
              <w:rPr>
                <w:rFonts w:ascii="Arial" w:hAnsi="Arial" w:cs="Arial"/>
                <w:sz w:val="18"/>
                <w:szCs w:val="18"/>
              </w:rPr>
              <w:t>……..</w:t>
            </w:r>
          </w:p>
          <w:p w14:paraId="120123B7" w14:textId="77777777" w:rsidR="006864BD" w:rsidRDefault="006864BD" w:rsidP="006864BD">
            <w:pPr>
              <w:rPr>
                <w:rFonts w:ascii="Arial" w:hAnsi="Arial" w:cs="Arial"/>
                <w:sz w:val="18"/>
                <w:szCs w:val="18"/>
              </w:rPr>
            </w:pPr>
          </w:p>
          <w:p w14:paraId="50C3D382" w14:textId="77777777" w:rsidR="006864BD" w:rsidRDefault="006864BD" w:rsidP="006864BD">
            <w:pPr>
              <w:rPr>
                <w:rFonts w:ascii="Arial" w:hAnsi="Arial" w:cs="Arial"/>
                <w:sz w:val="18"/>
                <w:szCs w:val="18"/>
              </w:rPr>
            </w:pPr>
          </w:p>
          <w:p w14:paraId="03960CA1" w14:textId="77777777" w:rsidR="006864BD" w:rsidRDefault="006864BD" w:rsidP="006864BD">
            <w:pPr>
              <w:rPr>
                <w:rFonts w:ascii="Arial" w:hAnsi="Arial" w:cs="Arial"/>
                <w:sz w:val="18"/>
                <w:szCs w:val="18"/>
              </w:rPr>
            </w:pPr>
          </w:p>
          <w:p w14:paraId="2E6F2D45" w14:textId="77777777" w:rsidR="006864BD" w:rsidRDefault="006864BD" w:rsidP="006864BD">
            <w:pPr>
              <w:rPr>
                <w:rFonts w:ascii="Arial" w:hAnsi="Arial" w:cs="Arial"/>
                <w:sz w:val="18"/>
                <w:szCs w:val="18"/>
              </w:rPr>
            </w:pPr>
          </w:p>
          <w:p w14:paraId="7A286D0E" w14:textId="77777777" w:rsidR="006864BD" w:rsidRDefault="006864BD" w:rsidP="006864BD">
            <w:pPr>
              <w:rPr>
                <w:rFonts w:ascii="Arial" w:hAnsi="Arial" w:cs="Arial"/>
                <w:sz w:val="18"/>
                <w:szCs w:val="18"/>
              </w:rPr>
            </w:pPr>
          </w:p>
          <w:p w14:paraId="7BECACBD" w14:textId="77777777" w:rsidR="006864BD" w:rsidRDefault="006864BD" w:rsidP="006864BD">
            <w:pPr>
              <w:rPr>
                <w:rFonts w:ascii="Arial" w:hAnsi="Arial" w:cs="Arial"/>
                <w:sz w:val="18"/>
                <w:szCs w:val="18"/>
              </w:rPr>
            </w:pPr>
          </w:p>
          <w:p w14:paraId="41ABDC33" w14:textId="77777777" w:rsidR="006864BD" w:rsidRPr="00DA1708" w:rsidRDefault="006864BD" w:rsidP="006864BD">
            <w:pPr>
              <w:rPr>
                <w:rFonts w:ascii="Arial" w:hAnsi="Arial" w:cs="Arial"/>
                <w:sz w:val="18"/>
                <w:szCs w:val="18"/>
              </w:rPr>
            </w:pPr>
            <w:r>
              <w:rPr>
                <w:rFonts w:ascii="Arial" w:hAnsi="Arial" w:cs="Arial"/>
                <w:sz w:val="18"/>
                <w:szCs w:val="18"/>
              </w:rPr>
              <w:t>……..</w:t>
            </w:r>
          </w:p>
          <w:p w14:paraId="792B6F02" w14:textId="77777777" w:rsidR="006864BD" w:rsidRDefault="006864BD" w:rsidP="006864BD">
            <w:pPr>
              <w:rPr>
                <w:rFonts w:ascii="Arial" w:hAnsi="Arial" w:cs="Arial"/>
                <w:sz w:val="18"/>
                <w:szCs w:val="18"/>
              </w:rPr>
            </w:pPr>
          </w:p>
          <w:p w14:paraId="124EA1CE" w14:textId="77777777" w:rsidR="006864BD" w:rsidRDefault="006864BD" w:rsidP="006864BD">
            <w:pPr>
              <w:rPr>
                <w:rFonts w:ascii="Arial" w:hAnsi="Arial" w:cs="Arial"/>
                <w:sz w:val="18"/>
                <w:szCs w:val="18"/>
              </w:rPr>
            </w:pPr>
          </w:p>
          <w:p w14:paraId="6DA21BE6" w14:textId="77777777" w:rsidR="006864BD" w:rsidRDefault="006864BD" w:rsidP="006864BD">
            <w:pPr>
              <w:rPr>
                <w:rFonts w:ascii="Arial" w:hAnsi="Arial" w:cs="Arial"/>
                <w:sz w:val="18"/>
                <w:szCs w:val="18"/>
              </w:rPr>
            </w:pPr>
          </w:p>
          <w:p w14:paraId="7F152C01" w14:textId="77777777" w:rsidR="006864BD" w:rsidRPr="00DA1708" w:rsidRDefault="006864BD" w:rsidP="006864BD">
            <w:pPr>
              <w:rPr>
                <w:rFonts w:ascii="Arial" w:hAnsi="Arial" w:cs="Arial"/>
                <w:sz w:val="18"/>
                <w:szCs w:val="18"/>
              </w:rPr>
            </w:pPr>
            <w:r>
              <w:rPr>
                <w:rFonts w:ascii="Arial" w:hAnsi="Arial" w:cs="Arial"/>
                <w:sz w:val="18"/>
                <w:szCs w:val="18"/>
              </w:rPr>
              <w:t>……..</w:t>
            </w:r>
          </w:p>
          <w:p w14:paraId="6A462077" w14:textId="77777777" w:rsidR="006864BD" w:rsidRDefault="006864BD" w:rsidP="006864BD">
            <w:pPr>
              <w:rPr>
                <w:rFonts w:ascii="Arial" w:hAnsi="Arial" w:cs="Arial"/>
                <w:sz w:val="18"/>
                <w:szCs w:val="18"/>
              </w:rPr>
            </w:pPr>
          </w:p>
          <w:p w14:paraId="1F586A0C" w14:textId="77777777" w:rsidR="006864BD" w:rsidRDefault="006864BD" w:rsidP="006864BD">
            <w:pPr>
              <w:rPr>
                <w:rFonts w:ascii="Arial" w:hAnsi="Arial" w:cs="Arial"/>
                <w:sz w:val="18"/>
                <w:szCs w:val="18"/>
              </w:rPr>
            </w:pPr>
          </w:p>
          <w:p w14:paraId="1DE908A8" w14:textId="77777777" w:rsidR="006864BD" w:rsidRPr="00DA1708" w:rsidRDefault="006864BD" w:rsidP="006864BD">
            <w:pPr>
              <w:rPr>
                <w:rFonts w:ascii="Arial" w:hAnsi="Arial" w:cs="Arial"/>
                <w:sz w:val="18"/>
                <w:szCs w:val="18"/>
              </w:rPr>
            </w:pPr>
            <w:r>
              <w:rPr>
                <w:rFonts w:ascii="Arial" w:hAnsi="Arial" w:cs="Arial"/>
                <w:sz w:val="18"/>
                <w:szCs w:val="18"/>
              </w:rPr>
              <w:t>……..</w:t>
            </w:r>
          </w:p>
          <w:p w14:paraId="0FFDD4A6" w14:textId="77777777" w:rsidR="006864BD" w:rsidRDefault="006864BD" w:rsidP="006864BD">
            <w:pPr>
              <w:rPr>
                <w:rFonts w:ascii="Arial" w:hAnsi="Arial" w:cs="Arial"/>
                <w:sz w:val="18"/>
                <w:szCs w:val="18"/>
              </w:rPr>
            </w:pPr>
          </w:p>
          <w:p w14:paraId="17D39FF3" w14:textId="77777777" w:rsidR="006864BD" w:rsidRDefault="006864BD" w:rsidP="006864BD">
            <w:pPr>
              <w:rPr>
                <w:rFonts w:ascii="Arial" w:hAnsi="Arial" w:cs="Arial"/>
                <w:sz w:val="18"/>
                <w:szCs w:val="18"/>
              </w:rPr>
            </w:pPr>
          </w:p>
          <w:p w14:paraId="2CABF73C" w14:textId="77777777" w:rsidR="006864BD" w:rsidRDefault="006864BD" w:rsidP="006864BD">
            <w:pPr>
              <w:rPr>
                <w:rFonts w:ascii="Arial" w:hAnsi="Arial" w:cs="Arial"/>
                <w:sz w:val="18"/>
                <w:szCs w:val="18"/>
              </w:rPr>
            </w:pPr>
          </w:p>
          <w:p w14:paraId="5C3876FC" w14:textId="77777777" w:rsidR="006864BD" w:rsidRPr="00DA1708" w:rsidRDefault="006864BD" w:rsidP="006864BD">
            <w:pPr>
              <w:rPr>
                <w:rFonts w:ascii="Arial" w:hAnsi="Arial" w:cs="Arial"/>
                <w:sz w:val="18"/>
                <w:szCs w:val="18"/>
              </w:rPr>
            </w:pPr>
            <w:r>
              <w:rPr>
                <w:rFonts w:ascii="Arial" w:hAnsi="Arial" w:cs="Arial"/>
                <w:sz w:val="18"/>
                <w:szCs w:val="18"/>
              </w:rPr>
              <w:t>……..</w:t>
            </w:r>
          </w:p>
          <w:p w14:paraId="7D39989B" w14:textId="77777777" w:rsidR="006864BD" w:rsidRDefault="006864BD" w:rsidP="006864BD">
            <w:pPr>
              <w:rPr>
                <w:rFonts w:ascii="Arial" w:hAnsi="Arial" w:cs="Arial"/>
                <w:sz w:val="18"/>
                <w:szCs w:val="18"/>
              </w:rPr>
            </w:pPr>
          </w:p>
          <w:p w14:paraId="25A06434" w14:textId="77777777" w:rsidR="006864BD" w:rsidRDefault="006864BD" w:rsidP="006864BD">
            <w:pPr>
              <w:rPr>
                <w:rFonts w:ascii="Arial" w:hAnsi="Arial" w:cs="Arial"/>
                <w:sz w:val="18"/>
                <w:szCs w:val="18"/>
              </w:rPr>
            </w:pPr>
          </w:p>
          <w:p w14:paraId="1530D5F7" w14:textId="77777777" w:rsidR="006864BD" w:rsidRPr="00DA1708" w:rsidRDefault="006864BD" w:rsidP="006864BD">
            <w:pPr>
              <w:rPr>
                <w:rFonts w:ascii="Arial" w:hAnsi="Arial" w:cs="Arial"/>
                <w:sz w:val="18"/>
                <w:szCs w:val="18"/>
              </w:rPr>
            </w:pPr>
            <w:r>
              <w:rPr>
                <w:rFonts w:ascii="Arial" w:hAnsi="Arial" w:cs="Arial"/>
                <w:sz w:val="18"/>
                <w:szCs w:val="18"/>
              </w:rPr>
              <w:t>……..</w:t>
            </w:r>
          </w:p>
          <w:p w14:paraId="0D8D2B9E" w14:textId="77777777" w:rsidR="006864BD" w:rsidRDefault="006864BD" w:rsidP="006864BD">
            <w:pPr>
              <w:rPr>
                <w:rFonts w:ascii="Arial" w:hAnsi="Arial" w:cs="Arial"/>
                <w:sz w:val="18"/>
                <w:szCs w:val="18"/>
              </w:rPr>
            </w:pPr>
          </w:p>
          <w:p w14:paraId="7BCEF96D" w14:textId="77777777" w:rsidR="006864BD" w:rsidRDefault="006864BD" w:rsidP="006864BD">
            <w:pPr>
              <w:rPr>
                <w:rFonts w:ascii="Arial" w:hAnsi="Arial" w:cs="Arial"/>
                <w:sz w:val="18"/>
                <w:szCs w:val="18"/>
              </w:rPr>
            </w:pPr>
          </w:p>
          <w:p w14:paraId="4E43D12B" w14:textId="77777777" w:rsidR="006864BD" w:rsidRDefault="006864BD" w:rsidP="006864BD">
            <w:pPr>
              <w:rPr>
                <w:rFonts w:ascii="Arial" w:hAnsi="Arial" w:cs="Arial"/>
                <w:sz w:val="18"/>
                <w:szCs w:val="18"/>
              </w:rPr>
            </w:pPr>
          </w:p>
          <w:p w14:paraId="1ABC4128" w14:textId="794656E5" w:rsidR="006864BD" w:rsidRDefault="006864BD" w:rsidP="006864BD">
            <w:pPr>
              <w:rPr>
                <w:rFonts w:ascii="Arial" w:hAnsi="Arial" w:cs="Arial"/>
                <w:sz w:val="18"/>
                <w:szCs w:val="18"/>
              </w:rPr>
            </w:pPr>
          </w:p>
          <w:p w14:paraId="1A8095D7" w14:textId="77777777" w:rsidR="00C14E2C" w:rsidRDefault="00C14E2C" w:rsidP="006864BD">
            <w:pPr>
              <w:rPr>
                <w:rFonts w:ascii="Arial" w:hAnsi="Arial" w:cs="Arial"/>
                <w:sz w:val="18"/>
                <w:szCs w:val="18"/>
              </w:rPr>
            </w:pPr>
          </w:p>
          <w:p w14:paraId="1053B444" w14:textId="77777777" w:rsidR="00C14E2C" w:rsidRPr="00DA1708" w:rsidRDefault="00C14E2C" w:rsidP="00C14E2C">
            <w:pPr>
              <w:rPr>
                <w:rFonts w:ascii="Arial" w:hAnsi="Arial" w:cs="Arial"/>
                <w:sz w:val="18"/>
                <w:szCs w:val="18"/>
              </w:rPr>
            </w:pPr>
            <w:r>
              <w:rPr>
                <w:rFonts w:ascii="Arial" w:hAnsi="Arial" w:cs="Arial"/>
                <w:sz w:val="18"/>
                <w:szCs w:val="18"/>
              </w:rPr>
              <w:t>……..</w:t>
            </w:r>
          </w:p>
          <w:p w14:paraId="431C498A" w14:textId="77777777" w:rsidR="006864BD" w:rsidRDefault="006864BD" w:rsidP="006864BD">
            <w:pPr>
              <w:rPr>
                <w:rFonts w:ascii="Arial" w:hAnsi="Arial" w:cs="Arial"/>
                <w:sz w:val="18"/>
                <w:szCs w:val="18"/>
              </w:rPr>
            </w:pPr>
          </w:p>
          <w:p w14:paraId="2F3DFAD7" w14:textId="77777777" w:rsidR="006864BD" w:rsidRDefault="006864BD" w:rsidP="006864BD">
            <w:pPr>
              <w:rPr>
                <w:rFonts w:ascii="Arial" w:hAnsi="Arial" w:cs="Arial"/>
                <w:sz w:val="18"/>
                <w:szCs w:val="18"/>
              </w:rPr>
            </w:pPr>
          </w:p>
          <w:p w14:paraId="77CCDD6C" w14:textId="77777777" w:rsidR="006864BD" w:rsidRDefault="006864BD" w:rsidP="006864BD">
            <w:pPr>
              <w:rPr>
                <w:rFonts w:ascii="Arial" w:hAnsi="Arial" w:cs="Arial"/>
                <w:sz w:val="18"/>
                <w:szCs w:val="18"/>
              </w:rPr>
            </w:pPr>
          </w:p>
          <w:p w14:paraId="095777D7" w14:textId="77777777" w:rsidR="006864BD" w:rsidRDefault="006864BD" w:rsidP="006864BD">
            <w:pPr>
              <w:rPr>
                <w:rFonts w:ascii="Arial" w:hAnsi="Arial" w:cs="Arial"/>
                <w:sz w:val="18"/>
                <w:szCs w:val="18"/>
              </w:rPr>
            </w:pPr>
          </w:p>
          <w:p w14:paraId="7B9D3377" w14:textId="77777777" w:rsidR="006864BD" w:rsidRDefault="006864BD" w:rsidP="006864BD">
            <w:pPr>
              <w:rPr>
                <w:rFonts w:ascii="Arial" w:hAnsi="Arial" w:cs="Arial"/>
                <w:sz w:val="18"/>
                <w:szCs w:val="18"/>
              </w:rPr>
            </w:pPr>
          </w:p>
          <w:p w14:paraId="58CC5D8E" w14:textId="77777777" w:rsidR="006864BD" w:rsidRDefault="006864BD" w:rsidP="006864BD">
            <w:pPr>
              <w:rPr>
                <w:rFonts w:ascii="Arial" w:hAnsi="Arial" w:cs="Arial"/>
                <w:sz w:val="18"/>
                <w:szCs w:val="18"/>
              </w:rPr>
            </w:pPr>
          </w:p>
          <w:p w14:paraId="332DFE35" w14:textId="77777777" w:rsidR="006864BD" w:rsidRDefault="006864BD" w:rsidP="006864BD">
            <w:pPr>
              <w:rPr>
                <w:rFonts w:ascii="Arial" w:hAnsi="Arial" w:cs="Arial"/>
                <w:sz w:val="18"/>
                <w:szCs w:val="18"/>
              </w:rPr>
            </w:pPr>
          </w:p>
          <w:p w14:paraId="067E0722" w14:textId="77777777" w:rsidR="006864BD" w:rsidRDefault="006864BD" w:rsidP="006864BD">
            <w:pPr>
              <w:rPr>
                <w:rFonts w:ascii="Arial" w:hAnsi="Arial" w:cs="Arial"/>
                <w:sz w:val="18"/>
                <w:szCs w:val="18"/>
              </w:rPr>
            </w:pPr>
          </w:p>
          <w:p w14:paraId="7420A619" w14:textId="77777777" w:rsidR="006864BD" w:rsidRPr="00DA1708" w:rsidRDefault="006864BD" w:rsidP="006864BD">
            <w:pPr>
              <w:rPr>
                <w:rFonts w:ascii="Arial" w:hAnsi="Arial" w:cs="Arial"/>
                <w:sz w:val="18"/>
                <w:szCs w:val="18"/>
              </w:rPr>
            </w:pPr>
            <w:r>
              <w:rPr>
                <w:rFonts w:ascii="Arial" w:hAnsi="Arial" w:cs="Arial"/>
                <w:sz w:val="18"/>
                <w:szCs w:val="18"/>
              </w:rPr>
              <w:t>……..</w:t>
            </w:r>
          </w:p>
          <w:p w14:paraId="2391074B" w14:textId="77777777" w:rsidR="006864BD" w:rsidRDefault="006864BD" w:rsidP="006864BD">
            <w:pPr>
              <w:rPr>
                <w:rFonts w:ascii="Arial" w:hAnsi="Arial" w:cs="Arial"/>
                <w:sz w:val="18"/>
                <w:szCs w:val="18"/>
              </w:rPr>
            </w:pPr>
          </w:p>
          <w:p w14:paraId="0DD1859E" w14:textId="77777777" w:rsidR="006864BD" w:rsidRDefault="006864BD" w:rsidP="006864BD">
            <w:pPr>
              <w:rPr>
                <w:rFonts w:ascii="Arial" w:hAnsi="Arial" w:cs="Arial"/>
                <w:sz w:val="18"/>
                <w:szCs w:val="18"/>
              </w:rPr>
            </w:pPr>
          </w:p>
          <w:p w14:paraId="39FFA8CF" w14:textId="77777777" w:rsidR="006864BD" w:rsidRDefault="006864BD" w:rsidP="006864BD">
            <w:pPr>
              <w:rPr>
                <w:rFonts w:ascii="Arial" w:hAnsi="Arial" w:cs="Arial"/>
                <w:sz w:val="18"/>
                <w:szCs w:val="18"/>
              </w:rPr>
            </w:pPr>
          </w:p>
          <w:p w14:paraId="1FFBDFB3" w14:textId="77777777" w:rsidR="006864BD" w:rsidRDefault="006864BD" w:rsidP="006864BD">
            <w:pPr>
              <w:rPr>
                <w:rFonts w:ascii="Arial" w:hAnsi="Arial" w:cs="Arial"/>
                <w:sz w:val="18"/>
                <w:szCs w:val="18"/>
              </w:rPr>
            </w:pPr>
          </w:p>
          <w:p w14:paraId="1CC188FB" w14:textId="77777777" w:rsidR="006864BD" w:rsidRDefault="006864BD" w:rsidP="006864BD">
            <w:pPr>
              <w:rPr>
                <w:rFonts w:ascii="Arial" w:hAnsi="Arial" w:cs="Arial"/>
                <w:sz w:val="18"/>
                <w:szCs w:val="18"/>
              </w:rPr>
            </w:pPr>
          </w:p>
          <w:p w14:paraId="47B0CC71" w14:textId="77777777" w:rsidR="006864BD" w:rsidRPr="00DA1708" w:rsidRDefault="006864BD" w:rsidP="006864BD">
            <w:pPr>
              <w:rPr>
                <w:rFonts w:ascii="Arial" w:hAnsi="Arial" w:cs="Arial"/>
                <w:sz w:val="18"/>
                <w:szCs w:val="18"/>
              </w:rPr>
            </w:pPr>
            <w:r>
              <w:rPr>
                <w:rFonts w:ascii="Arial" w:hAnsi="Arial" w:cs="Arial"/>
                <w:sz w:val="18"/>
                <w:szCs w:val="18"/>
              </w:rPr>
              <w:t>……..</w:t>
            </w:r>
          </w:p>
          <w:p w14:paraId="649FDAEC" w14:textId="77777777" w:rsidR="006864BD" w:rsidRDefault="006864BD" w:rsidP="006864BD">
            <w:pPr>
              <w:rPr>
                <w:rFonts w:ascii="Arial" w:hAnsi="Arial" w:cs="Arial"/>
                <w:sz w:val="18"/>
                <w:szCs w:val="18"/>
              </w:rPr>
            </w:pPr>
          </w:p>
          <w:p w14:paraId="639E81B3" w14:textId="77777777" w:rsidR="006864BD" w:rsidRDefault="006864BD" w:rsidP="006864BD">
            <w:pPr>
              <w:rPr>
                <w:rFonts w:ascii="Arial" w:hAnsi="Arial" w:cs="Arial"/>
                <w:sz w:val="18"/>
                <w:szCs w:val="18"/>
              </w:rPr>
            </w:pPr>
          </w:p>
          <w:p w14:paraId="52E2946E" w14:textId="77777777" w:rsidR="006864BD" w:rsidRDefault="006864BD" w:rsidP="006864BD">
            <w:pPr>
              <w:rPr>
                <w:rFonts w:ascii="Arial" w:hAnsi="Arial" w:cs="Arial"/>
                <w:sz w:val="18"/>
                <w:szCs w:val="18"/>
              </w:rPr>
            </w:pPr>
          </w:p>
          <w:p w14:paraId="59652916" w14:textId="77777777" w:rsidR="006864BD" w:rsidRPr="00DA1708" w:rsidRDefault="006864BD" w:rsidP="006864BD">
            <w:pPr>
              <w:rPr>
                <w:rFonts w:ascii="Arial" w:hAnsi="Arial" w:cs="Arial"/>
                <w:sz w:val="18"/>
                <w:szCs w:val="18"/>
              </w:rPr>
            </w:pPr>
            <w:r>
              <w:rPr>
                <w:rFonts w:ascii="Arial" w:hAnsi="Arial" w:cs="Arial"/>
                <w:sz w:val="18"/>
                <w:szCs w:val="18"/>
              </w:rPr>
              <w:t>……..</w:t>
            </w:r>
          </w:p>
          <w:p w14:paraId="18E604C4" w14:textId="77777777" w:rsidR="006864BD" w:rsidRDefault="006864BD" w:rsidP="006864BD">
            <w:pPr>
              <w:rPr>
                <w:rFonts w:ascii="Arial" w:hAnsi="Arial" w:cs="Arial"/>
                <w:sz w:val="18"/>
                <w:szCs w:val="18"/>
              </w:rPr>
            </w:pPr>
          </w:p>
          <w:p w14:paraId="4B518987" w14:textId="77777777" w:rsidR="006864BD" w:rsidRDefault="006864BD" w:rsidP="006864BD">
            <w:pPr>
              <w:rPr>
                <w:rFonts w:ascii="Arial" w:hAnsi="Arial" w:cs="Arial"/>
                <w:sz w:val="18"/>
                <w:szCs w:val="18"/>
              </w:rPr>
            </w:pPr>
          </w:p>
          <w:p w14:paraId="1215CDF9" w14:textId="77777777" w:rsidR="006864BD" w:rsidRDefault="006864BD" w:rsidP="006864BD">
            <w:pPr>
              <w:rPr>
                <w:rFonts w:ascii="Arial" w:hAnsi="Arial" w:cs="Arial"/>
                <w:sz w:val="18"/>
                <w:szCs w:val="18"/>
              </w:rPr>
            </w:pPr>
          </w:p>
          <w:p w14:paraId="698B7956" w14:textId="77777777" w:rsidR="006864BD" w:rsidRDefault="006864BD" w:rsidP="006864BD">
            <w:pPr>
              <w:rPr>
                <w:rFonts w:ascii="Arial" w:hAnsi="Arial" w:cs="Arial"/>
                <w:sz w:val="18"/>
                <w:szCs w:val="18"/>
              </w:rPr>
            </w:pPr>
          </w:p>
          <w:p w14:paraId="26BAB4B5" w14:textId="77777777" w:rsidR="006864BD" w:rsidRDefault="006864BD" w:rsidP="006864BD">
            <w:pPr>
              <w:rPr>
                <w:rFonts w:ascii="Arial" w:hAnsi="Arial" w:cs="Arial"/>
                <w:sz w:val="18"/>
                <w:szCs w:val="18"/>
              </w:rPr>
            </w:pPr>
          </w:p>
          <w:p w14:paraId="63B33CC6" w14:textId="77777777" w:rsidR="006864BD" w:rsidRDefault="006864BD" w:rsidP="006864BD">
            <w:pPr>
              <w:rPr>
                <w:rFonts w:ascii="Arial" w:hAnsi="Arial" w:cs="Arial"/>
                <w:sz w:val="18"/>
                <w:szCs w:val="18"/>
              </w:rPr>
            </w:pPr>
          </w:p>
          <w:p w14:paraId="6E2F5A88" w14:textId="77777777" w:rsidR="006864BD" w:rsidRDefault="006864BD" w:rsidP="006864BD">
            <w:pPr>
              <w:rPr>
                <w:rFonts w:ascii="Arial" w:hAnsi="Arial" w:cs="Arial"/>
                <w:sz w:val="18"/>
                <w:szCs w:val="18"/>
              </w:rPr>
            </w:pPr>
          </w:p>
          <w:p w14:paraId="29B1151C" w14:textId="77777777" w:rsidR="006864BD" w:rsidRPr="00DA1708" w:rsidRDefault="006864BD" w:rsidP="006864BD">
            <w:pPr>
              <w:rPr>
                <w:rFonts w:ascii="Arial" w:hAnsi="Arial" w:cs="Arial"/>
                <w:sz w:val="18"/>
                <w:szCs w:val="18"/>
              </w:rPr>
            </w:pPr>
            <w:r>
              <w:rPr>
                <w:rFonts w:ascii="Arial" w:hAnsi="Arial" w:cs="Arial"/>
                <w:sz w:val="18"/>
                <w:szCs w:val="18"/>
              </w:rPr>
              <w:t>……..</w:t>
            </w:r>
          </w:p>
          <w:p w14:paraId="098396D6" w14:textId="77777777" w:rsidR="006864BD" w:rsidRDefault="006864BD" w:rsidP="006864BD">
            <w:pPr>
              <w:rPr>
                <w:rFonts w:ascii="Arial" w:hAnsi="Arial" w:cs="Arial"/>
                <w:sz w:val="18"/>
                <w:szCs w:val="18"/>
              </w:rPr>
            </w:pPr>
          </w:p>
          <w:p w14:paraId="183E440B" w14:textId="77777777" w:rsidR="006864BD" w:rsidRDefault="006864BD" w:rsidP="006864BD">
            <w:pPr>
              <w:rPr>
                <w:rFonts w:ascii="Arial" w:hAnsi="Arial" w:cs="Arial"/>
                <w:sz w:val="18"/>
                <w:szCs w:val="18"/>
              </w:rPr>
            </w:pPr>
          </w:p>
          <w:p w14:paraId="27C52B98" w14:textId="77777777" w:rsidR="006864BD" w:rsidRPr="00DA1708" w:rsidRDefault="006864BD" w:rsidP="006864BD">
            <w:pPr>
              <w:rPr>
                <w:rFonts w:ascii="Arial" w:hAnsi="Arial" w:cs="Arial"/>
                <w:sz w:val="18"/>
                <w:szCs w:val="18"/>
              </w:rPr>
            </w:pPr>
            <w:r>
              <w:rPr>
                <w:rFonts w:ascii="Arial" w:hAnsi="Arial" w:cs="Arial"/>
                <w:sz w:val="18"/>
                <w:szCs w:val="18"/>
              </w:rPr>
              <w:t>……..</w:t>
            </w:r>
          </w:p>
          <w:p w14:paraId="522638A4" w14:textId="77777777" w:rsidR="006864BD" w:rsidRDefault="006864BD" w:rsidP="006864BD">
            <w:pPr>
              <w:rPr>
                <w:rFonts w:ascii="Arial" w:hAnsi="Arial" w:cs="Arial"/>
                <w:sz w:val="18"/>
                <w:szCs w:val="18"/>
              </w:rPr>
            </w:pPr>
          </w:p>
          <w:p w14:paraId="1F57BDED" w14:textId="77777777" w:rsidR="006864BD" w:rsidRDefault="006864BD" w:rsidP="006864BD">
            <w:pPr>
              <w:rPr>
                <w:rFonts w:ascii="Arial" w:hAnsi="Arial" w:cs="Arial"/>
                <w:sz w:val="18"/>
                <w:szCs w:val="18"/>
              </w:rPr>
            </w:pPr>
          </w:p>
          <w:p w14:paraId="041DF87B" w14:textId="77777777" w:rsidR="006864BD" w:rsidRDefault="006864BD" w:rsidP="006864BD">
            <w:pPr>
              <w:rPr>
                <w:rFonts w:ascii="Arial" w:hAnsi="Arial" w:cs="Arial"/>
                <w:sz w:val="18"/>
                <w:szCs w:val="18"/>
              </w:rPr>
            </w:pPr>
          </w:p>
          <w:p w14:paraId="0CD22FD3" w14:textId="77777777" w:rsidR="006864BD" w:rsidRDefault="006864BD" w:rsidP="006864BD">
            <w:pPr>
              <w:rPr>
                <w:rFonts w:ascii="Arial" w:hAnsi="Arial" w:cs="Arial"/>
                <w:sz w:val="18"/>
                <w:szCs w:val="18"/>
              </w:rPr>
            </w:pPr>
          </w:p>
          <w:p w14:paraId="76815A69" w14:textId="77777777" w:rsidR="006864BD" w:rsidRPr="00DA1708" w:rsidRDefault="006864BD" w:rsidP="006864BD">
            <w:pPr>
              <w:rPr>
                <w:rFonts w:ascii="Arial" w:hAnsi="Arial" w:cs="Arial"/>
                <w:sz w:val="18"/>
                <w:szCs w:val="18"/>
              </w:rPr>
            </w:pPr>
            <w:r>
              <w:rPr>
                <w:rFonts w:ascii="Arial" w:hAnsi="Arial" w:cs="Arial"/>
                <w:sz w:val="18"/>
                <w:szCs w:val="18"/>
              </w:rPr>
              <w:t>……..</w:t>
            </w:r>
          </w:p>
          <w:p w14:paraId="5B766727" w14:textId="77777777" w:rsidR="006864BD" w:rsidRDefault="006864BD" w:rsidP="006864BD">
            <w:pPr>
              <w:rPr>
                <w:rFonts w:ascii="Arial" w:hAnsi="Arial" w:cs="Arial"/>
                <w:sz w:val="18"/>
                <w:szCs w:val="18"/>
              </w:rPr>
            </w:pPr>
          </w:p>
          <w:p w14:paraId="68602A7E" w14:textId="77777777" w:rsidR="006864BD" w:rsidRDefault="006864BD" w:rsidP="006864BD">
            <w:pPr>
              <w:rPr>
                <w:rFonts w:ascii="Arial" w:hAnsi="Arial" w:cs="Arial"/>
                <w:sz w:val="18"/>
                <w:szCs w:val="18"/>
              </w:rPr>
            </w:pPr>
          </w:p>
          <w:p w14:paraId="4C4B101F" w14:textId="77777777" w:rsidR="006864BD" w:rsidRPr="00DA1708" w:rsidRDefault="006864BD" w:rsidP="006864BD">
            <w:pPr>
              <w:rPr>
                <w:rFonts w:ascii="Arial" w:hAnsi="Arial" w:cs="Arial"/>
                <w:sz w:val="18"/>
                <w:szCs w:val="18"/>
              </w:rPr>
            </w:pPr>
            <w:r>
              <w:rPr>
                <w:rFonts w:ascii="Arial" w:hAnsi="Arial" w:cs="Arial"/>
                <w:sz w:val="18"/>
                <w:szCs w:val="18"/>
              </w:rPr>
              <w:t>……..</w:t>
            </w:r>
          </w:p>
          <w:p w14:paraId="76B641C3" w14:textId="77777777" w:rsidR="006864BD" w:rsidRDefault="006864BD" w:rsidP="006864BD">
            <w:pPr>
              <w:rPr>
                <w:rFonts w:ascii="Arial" w:hAnsi="Arial" w:cs="Arial"/>
                <w:sz w:val="18"/>
                <w:szCs w:val="18"/>
              </w:rPr>
            </w:pPr>
          </w:p>
          <w:p w14:paraId="4905C123" w14:textId="77777777" w:rsidR="006864BD" w:rsidRPr="00DA1708" w:rsidRDefault="006864BD" w:rsidP="006864BD">
            <w:pPr>
              <w:rPr>
                <w:rFonts w:ascii="Arial" w:hAnsi="Arial" w:cs="Arial"/>
                <w:sz w:val="18"/>
                <w:szCs w:val="18"/>
              </w:rPr>
            </w:pPr>
            <w:r>
              <w:rPr>
                <w:rFonts w:ascii="Arial" w:hAnsi="Arial" w:cs="Arial"/>
                <w:sz w:val="18"/>
                <w:szCs w:val="18"/>
              </w:rPr>
              <w:t>……..</w:t>
            </w:r>
          </w:p>
          <w:p w14:paraId="7CCF39BF" w14:textId="77777777" w:rsidR="006864BD" w:rsidRDefault="006864BD" w:rsidP="006864BD">
            <w:pPr>
              <w:rPr>
                <w:rFonts w:ascii="Arial" w:hAnsi="Arial" w:cs="Arial"/>
                <w:sz w:val="18"/>
                <w:szCs w:val="18"/>
              </w:rPr>
            </w:pPr>
          </w:p>
          <w:p w14:paraId="34E75304" w14:textId="77777777" w:rsidR="006864BD" w:rsidRDefault="006864BD" w:rsidP="006864BD">
            <w:pPr>
              <w:rPr>
                <w:rFonts w:ascii="Arial" w:hAnsi="Arial" w:cs="Arial"/>
                <w:sz w:val="18"/>
                <w:szCs w:val="18"/>
              </w:rPr>
            </w:pPr>
          </w:p>
          <w:p w14:paraId="29689965" w14:textId="77777777" w:rsidR="006864BD" w:rsidRPr="00DA1708" w:rsidRDefault="006864BD" w:rsidP="006864BD">
            <w:pPr>
              <w:rPr>
                <w:rFonts w:ascii="Arial" w:hAnsi="Arial" w:cs="Arial"/>
                <w:sz w:val="18"/>
                <w:szCs w:val="18"/>
              </w:rPr>
            </w:pPr>
            <w:r>
              <w:rPr>
                <w:rFonts w:ascii="Arial" w:hAnsi="Arial" w:cs="Arial"/>
                <w:sz w:val="18"/>
                <w:szCs w:val="18"/>
              </w:rPr>
              <w:t>……..</w:t>
            </w:r>
          </w:p>
          <w:p w14:paraId="2CD18279" w14:textId="77777777" w:rsidR="006864BD" w:rsidRDefault="006864BD" w:rsidP="006864BD">
            <w:pPr>
              <w:rPr>
                <w:rFonts w:ascii="Arial" w:hAnsi="Arial" w:cs="Arial"/>
                <w:sz w:val="18"/>
                <w:szCs w:val="18"/>
              </w:rPr>
            </w:pPr>
          </w:p>
          <w:p w14:paraId="7C871A12" w14:textId="77777777" w:rsidR="006864BD" w:rsidRDefault="006864BD" w:rsidP="006864BD">
            <w:pPr>
              <w:rPr>
                <w:rFonts w:ascii="Arial" w:hAnsi="Arial" w:cs="Arial"/>
                <w:sz w:val="18"/>
                <w:szCs w:val="18"/>
              </w:rPr>
            </w:pPr>
            <w:r>
              <w:rPr>
                <w:rFonts w:ascii="Arial" w:hAnsi="Arial" w:cs="Arial"/>
                <w:sz w:val="18"/>
                <w:szCs w:val="18"/>
              </w:rPr>
              <w:t>……..</w:t>
            </w:r>
          </w:p>
          <w:p w14:paraId="660014A1" w14:textId="77777777" w:rsidR="006864BD" w:rsidRDefault="006864BD" w:rsidP="006864BD">
            <w:pPr>
              <w:rPr>
                <w:rFonts w:ascii="Arial" w:hAnsi="Arial" w:cs="Arial"/>
                <w:sz w:val="18"/>
                <w:szCs w:val="18"/>
              </w:rPr>
            </w:pPr>
          </w:p>
          <w:p w14:paraId="2C245A80" w14:textId="77777777" w:rsidR="006864BD" w:rsidRDefault="006864BD" w:rsidP="006864BD">
            <w:pPr>
              <w:rPr>
                <w:rFonts w:ascii="Arial" w:hAnsi="Arial" w:cs="Arial"/>
                <w:sz w:val="18"/>
                <w:szCs w:val="18"/>
              </w:rPr>
            </w:pPr>
          </w:p>
          <w:p w14:paraId="09B0BD91" w14:textId="77777777" w:rsidR="006864BD" w:rsidRPr="00DA1708" w:rsidRDefault="006864BD" w:rsidP="006864BD">
            <w:pPr>
              <w:rPr>
                <w:rFonts w:ascii="Arial" w:hAnsi="Arial" w:cs="Arial"/>
                <w:sz w:val="18"/>
                <w:szCs w:val="18"/>
              </w:rPr>
            </w:pPr>
            <w:r>
              <w:rPr>
                <w:rFonts w:ascii="Arial" w:hAnsi="Arial" w:cs="Arial"/>
                <w:sz w:val="18"/>
                <w:szCs w:val="18"/>
              </w:rPr>
              <w:t>……..</w:t>
            </w:r>
          </w:p>
          <w:p w14:paraId="5C6507B7" w14:textId="77777777" w:rsidR="006864BD" w:rsidRDefault="006864BD" w:rsidP="006864BD">
            <w:pPr>
              <w:rPr>
                <w:rFonts w:ascii="Arial" w:hAnsi="Arial" w:cs="Arial"/>
                <w:sz w:val="18"/>
                <w:szCs w:val="18"/>
              </w:rPr>
            </w:pPr>
          </w:p>
          <w:p w14:paraId="2AE5DF7C" w14:textId="77777777" w:rsidR="006864BD" w:rsidRPr="00DA1708" w:rsidRDefault="006864BD" w:rsidP="006864BD">
            <w:pPr>
              <w:rPr>
                <w:rFonts w:ascii="Arial" w:hAnsi="Arial" w:cs="Arial"/>
                <w:sz w:val="18"/>
                <w:szCs w:val="18"/>
              </w:rPr>
            </w:pPr>
            <w:r>
              <w:rPr>
                <w:rFonts w:ascii="Arial" w:hAnsi="Arial" w:cs="Arial"/>
                <w:sz w:val="18"/>
                <w:szCs w:val="18"/>
              </w:rPr>
              <w:t>……..</w:t>
            </w:r>
          </w:p>
          <w:p w14:paraId="4FBB5005" w14:textId="77777777" w:rsidR="006864BD" w:rsidRDefault="006864BD" w:rsidP="006864BD">
            <w:pPr>
              <w:rPr>
                <w:rFonts w:ascii="Arial" w:hAnsi="Arial" w:cs="Arial"/>
                <w:sz w:val="18"/>
                <w:szCs w:val="18"/>
              </w:rPr>
            </w:pPr>
          </w:p>
          <w:p w14:paraId="5FF99D97" w14:textId="77777777" w:rsidR="006864BD" w:rsidRDefault="006864BD" w:rsidP="006864BD">
            <w:pPr>
              <w:rPr>
                <w:rFonts w:ascii="Arial" w:hAnsi="Arial" w:cs="Arial"/>
                <w:sz w:val="18"/>
                <w:szCs w:val="18"/>
              </w:rPr>
            </w:pPr>
          </w:p>
          <w:p w14:paraId="061F9887" w14:textId="77777777" w:rsidR="006864BD" w:rsidRPr="00DA1708" w:rsidRDefault="006864BD" w:rsidP="006864BD">
            <w:pPr>
              <w:rPr>
                <w:rFonts w:ascii="Arial" w:hAnsi="Arial" w:cs="Arial"/>
                <w:sz w:val="18"/>
                <w:szCs w:val="18"/>
              </w:rPr>
            </w:pPr>
            <w:r>
              <w:rPr>
                <w:rFonts w:ascii="Arial" w:hAnsi="Arial" w:cs="Arial"/>
                <w:sz w:val="18"/>
                <w:szCs w:val="18"/>
              </w:rPr>
              <w:t>……..</w:t>
            </w:r>
          </w:p>
          <w:p w14:paraId="052B3163" w14:textId="77777777" w:rsidR="006864BD" w:rsidRDefault="006864BD" w:rsidP="006864BD">
            <w:pPr>
              <w:rPr>
                <w:rFonts w:ascii="Arial" w:hAnsi="Arial" w:cs="Arial"/>
                <w:sz w:val="18"/>
                <w:szCs w:val="18"/>
              </w:rPr>
            </w:pPr>
          </w:p>
          <w:p w14:paraId="65125B3C" w14:textId="77777777" w:rsidR="006864BD" w:rsidRDefault="006864BD" w:rsidP="006864BD">
            <w:pPr>
              <w:rPr>
                <w:rFonts w:ascii="Arial" w:hAnsi="Arial" w:cs="Arial"/>
                <w:sz w:val="18"/>
                <w:szCs w:val="18"/>
              </w:rPr>
            </w:pPr>
          </w:p>
          <w:p w14:paraId="0C42F673" w14:textId="77777777" w:rsidR="006864BD" w:rsidRPr="00DA1708" w:rsidRDefault="006864BD" w:rsidP="006864BD">
            <w:pPr>
              <w:rPr>
                <w:rFonts w:ascii="Arial" w:hAnsi="Arial" w:cs="Arial"/>
                <w:sz w:val="18"/>
                <w:szCs w:val="18"/>
              </w:rPr>
            </w:pPr>
            <w:r>
              <w:rPr>
                <w:rFonts w:ascii="Arial" w:hAnsi="Arial" w:cs="Arial"/>
                <w:sz w:val="18"/>
                <w:szCs w:val="18"/>
              </w:rPr>
              <w:t>……..</w:t>
            </w:r>
          </w:p>
          <w:p w14:paraId="7FF55198" w14:textId="77777777" w:rsidR="006864BD" w:rsidRDefault="006864BD" w:rsidP="006864BD">
            <w:pPr>
              <w:rPr>
                <w:rFonts w:ascii="Arial" w:hAnsi="Arial" w:cs="Arial"/>
                <w:sz w:val="18"/>
                <w:szCs w:val="18"/>
              </w:rPr>
            </w:pPr>
          </w:p>
          <w:p w14:paraId="014840CA" w14:textId="77777777" w:rsidR="006864BD" w:rsidRDefault="006864BD" w:rsidP="006864BD">
            <w:pPr>
              <w:rPr>
                <w:rFonts w:ascii="Arial" w:hAnsi="Arial" w:cs="Arial"/>
                <w:sz w:val="18"/>
                <w:szCs w:val="18"/>
              </w:rPr>
            </w:pPr>
          </w:p>
          <w:p w14:paraId="4BEA2F91" w14:textId="77777777" w:rsidR="006864BD" w:rsidRDefault="006864BD" w:rsidP="006864BD">
            <w:pPr>
              <w:rPr>
                <w:rFonts w:ascii="Arial" w:hAnsi="Arial" w:cs="Arial"/>
                <w:sz w:val="18"/>
                <w:szCs w:val="18"/>
              </w:rPr>
            </w:pPr>
            <w:r>
              <w:rPr>
                <w:rFonts w:ascii="Arial" w:hAnsi="Arial" w:cs="Arial"/>
                <w:sz w:val="18"/>
                <w:szCs w:val="18"/>
              </w:rPr>
              <w:t>……..</w:t>
            </w:r>
          </w:p>
          <w:p w14:paraId="722FB1A1" w14:textId="77777777" w:rsidR="006864BD" w:rsidRDefault="006864BD" w:rsidP="006864BD">
            <w:pPr>
              <w:rPr>
                <w:rFonts w:ascii="Arial" w:hAnsi="Arial" w:cs="Arial"/>
                <w:sz w:val="18"/>
                <w:szCs w:val="18"/>
              </w:rPr>
            </w:pPr>
          </w:p>
          <w:p w14:paraId="2ABE5EA2" w14:textId="77777777" w:rsidR="006864BD" w:rsidRDefault="006864BD" w:rsidP="006864BD">
            <w:pPr>
              <w:rPr>
                <w:rFonts w:ascii="Arial" w:hAnsi="Arial" w:cs="Arial"/>
                <w:sz w:val="18"/>
                <w:szCs w:val="18"/>
              </w:rPr>
            </w:pPr>
            <w:r>
              <w:rPr>
                <w:rFonts w:ascii="Arial" w:hAnsi="Arial" w:cs="Arial"/>
                <w:sz w:val="18"/>
                <w:szCs w:val="18"/>
              </w:rPr>
              <w:t>……..</w:t>
            </w:r>
          </w:p>
          <w:p w14:paraId="64412B1D" w14:textId="77777777" w:rsidR="006864BD" w:rsidRDefault="006864BD" w:rsidP="006864BD">
            <w:pPr>
              <w:rPr>
                <w:rFonts w:ascii="Arial" w:hAnsi="Arial" w:cs="Arial"/>
                <w:sz w:val="18"/>
                <w:szCs w:val="18"/>
              </w:rPr>
            </w:pPr>
          </w:p>
          <w:p w14:paraId="331FF591" w14:textId="77777777" w:rsidR="006864BD" w:rsidRDefault="006864BD" w:rsidP="006864BD">
            <w:pPr>
              <w:rPr>
                <w:rFonts w:ascii="Arial" w:hAnsi="Arial" w:cs="Arial"/>
                <w:sz w:val="18"/>
                <w:szCs w:val="18"/>
              </w:rPr>
            </w:pPr>
          </w:p>
          <w:p w14:paraId="6C1C8315" w14:textId="77777777" w:rsidR="006864BD" w:rsidRDefault="006864BD" w:rsidP="006864BD">
            <w:pPr>
              <w:rPr>
                <w:rFonts w:ascii="Arial" w:hAnsi="Arial" w:cs="Arial"/>
                <w:sz w:val="18"/>
                <w:szCs w:val="18"/>
              </w:rPr>
            </w:pPr>
          </w:p>
          <w:p w14:paraId="1CDD9A71" w14:textId="77777777" w:rsidR="006864BD" w:rsidRDefault="006864BD" w:rsidP="006864BD">
            <w:pPr>
              <w:rPr>
                <w:rFonts w:ascii="Arial" w:hAnsi="Arial" w:cs="Arial"/>
                <w:sz w:val="18"/>
                <w:szCs w:val="18"/>
              </w:rPr>
            </w:pPr>
            <w:r>
              <w:rPr>
                <w:rFonts w:ascii="Arial" w:hAnsi="Arial" w:cs="Arial"/>
                <w:sz w:val="18"/>
                <w:szCs w:val="18"/>
              </w:rPr>
              <w:t>……..</w:t>
            </w:r>
          </w:p>
          <w:p w14:paraId="7C7AA468" w14:textId="77777777" w:rsidR="006864BD" w:rsidRDefault="006864BD" w:rsidP="006864BD">
            <w:pPr>
              <w:rPr>
                <w:rFonts w:ascii="Arial" w:hAnsi="Arial" w:cs="Arial"/>
                <w:sz w:val="18"/>
                <w:szCs w:val="18"/>
              </w:rPr>
            </w:pPr>
          </w:p>
          <w:p w14:paraId="0802354D" w14:textId="77777777" w:rsidR="006864BD" w:rsidRDefault="006864BD" w:rsidP="006864BD">
            <w:pPr>
              <w:rPr>
                <w:rFonts w:ascii="Arial" w:hAnsi="Arial" w:cs="Arial"/>
                <w:sz w:val="18"/>
                <w:szCs w:val="18"/>
              </w:rPr>
            </w:pPr>
            <w:r>
              <w:rPr>
                <w:rFonts w:ascii="Arial" w:hAnsi="Arial" w:cs="Arial"/>
                <w:sz w:val="18"/>
                <w:szCs w:val="18"/>
              </w:rPr>
              <w:t>……..</w:t>
            </w:r>
          </w:p>
          <w:p w14:paraId="398E22B0" w14:textId="6AFB1D36" w:rsidR="00F83A7E" w:rsidRPr="00DA1708" w:rsidRDefault="00F83A7E" w:rsidP="00A235D1">
            <w:pPr>
              <w:rPr>
                <w:rFonts w:ascii="Arial" w:hAnsi="Arial" w:cs="Arial"/>
                <w:sz w:val="18"/>
                <w:szCs w:val="18"/>
              </w:rPr>
            </w:pPr>
          </w:p>
        </w:tc>
        <w:tc>
          <w:tcPr>
            <w:tcW w:w="852" w:type="dxa"/>
          </w:tcPr>
          <w:p w14:paraId="57C386D7" w14:textId="77777777" w:rsidR="006864BD" w:rsidRPr="00DA1708" w:rsidRDefault="006864BD" w:rsidP="006864BD">
            <w:pPr>
              <w:rPr>
                <w:rFonts w:ascii="Arial" w:hAnsi="Arial" w:cs="Arial"/>
                <w:sz w:val="18"/>
                <w:szCs w:val="18"/>
              </w:rPr>
            </w:pPr>
          </w:p>
          <w:p w14:paraId="0318C4F8" w14:textId="77777777" w:rsidR="006864BD" w:rsidRPr="00DA1708" w:rsidRDefault="006864BD" w:rsidP="006864BD">
            <w:pPr>
              <w:rPr>
                <w:rFonts w:ascii="Arial" w:hAnsi="Arial" w:cs="Arial"/>
                <w:sz w:val="18"/>
                <w:szCs w:val="18"/>
              </w:rPr>
            </w:pPr>
          </w:p>
          <w:p w14:paraId="68490FEB" w14:textId="77777777" w:rsidR="006864BD" w:rsidRPr="00DA1708" w:rsidRDefault="006864BD" w:rsidP="006864BD">
            <w:pPr>
              <w:rPr>
                <w:rFonts w:ascii="Arial" w:hAnsi="Arial" w:cs="Arial"/>
                <w:sz w:val="18"/>
                <w:szCs w:val="18"/>
              </w:rPr>
            </w:pPr>
          </w:p>
          <w:p w14:paraId="55F4A28F" w14:textId="77777777" w:rsidR="006864BD" w:rsidRPr="00DA1708" w:rsidRDefault="006864BD" w:rsidP="006864BD">
            <w:pPr>
              <w:rPr>
                <w:rFonts w:ascii="Arial" w:hAnsi="Arial" w:cs="Arial"/>
                <w:sz w:val="18"/>
                <w:szCs w:val="18"/>
              </w:rPr>
            </w:pPr>
          </w:p>
          <w:p w14:paraId="250D1FEB" w14:textId="77777777" w:rsidR="006864BD" w:rsidRPr="00DA1708" w:rsidRDefault="006864BD" w:rsidP="006864BD">
            <w:pPr>
              <w:rPr>
                <w:rFonts w:ascii="Arial" w:hAnsi="Arial" w:cs="Arial"/>
                <w:sz w:val="18"/>
                <w:szCs w:val="18"/>
              </w:rPr>
            </w:pPr>
          </w:p>
          <w:p w14:paraId="038E374B" w14:textId="77777777" w:rsidR="006864BD" w:rsidRPr="00DA1708" w:rsidRDefault="006864BD" w:rsidP="006864BD">
            <w:pPr>
              <w:rPr>
                <w:rFonts w:ascii="Arial" w:hAnsi="Arial" w:cs="Arial"/>
                <w:sz w:val="18"/>
                <w:szCs w:val="18"/>
              </w:rPr>
            </w:pPr>
          </w:p>
          <w:p w14:paraId="01EBDF37" w14:textId="77777777" w:rsidR="006864BD" w:rsidRPr="00DA1708" w:rsidRDefault="006864BD" w:rsidP="006864BD">
            <w:pPr>
              <w:rPr>
                <w:rFonts w:ascii="Arial" w:hAnsi="Arial" w:cs="Arial"/>
                <w:sz w:val="18"/>
                <w:szCs w:val="18"/>
              </w:rPr>
            </w:pPr>
          </w:p>
          <w:p w14:paraId="50DEDF7A" w14:textId="77777777" w:rsidR="006864BD" w:rsidRPr="00DA1708" w:rsidRDefault="006864BD" w:rsidP="006864BD">
            <w:pPr>
              <w:rPr>
                <w:rFonts w:ascii="Arial" w:hAnsi="Arial" w:cs="Arial"/>
                <w:sz w:val="18"/>
                <w:szCs w:val="18"/>
              </w:rPr>
            </w:pPr>
          </w:p>
          <w:p w14:paraId="11302264" w14:textId="77777777" w:rsidR="006864BD" w:rsidRPr="00DA1708" w:rsidRDefault="006864BD" w:rsidP="006864BD">
            <w:pPr>
              <w:rPr>
                <w:rFonts w:ascii="Arial" w:hAnsi="Arial" w:cs="Arial"/>
                <w:sz w:val="18"/>
                <w:szCs w:val="18"/>
              </w:rPr>
            </w:pPr>
          </w:p>
          <w:p w14:paraId="7EA4235A" w14:textId="77777777" w:rsidR="006864BD" w:rsidRPr="00DA1708" w:rsidRDefault="006864BD" w:rsidP="006864BD">
            <w:pPr>
              <w:rPr>
                <w:rFonts w:ascii="Arial" w:hAnsi="Arial" w:cs="Arial"/>
                <w:sz w:val="18"/>
                <w:szCs w:val="18"/>
              </w:rPr>
            </w:pPr>
          </w:p>
          <w:p w14:paraId="79ED2968" w14:textId="77777777" w:rsidR="006864BD" w:rsidRPr="00DA1708" w:rsidRDefault="006864BD" w:rsidP="006864BD">
            <w:pPr>
              <w:rPr>
                <w:rFonts w:ascii="Arial" w:hAnsi="Arial" w:cs="Arial"/>
                <w:sz w:val="18"/>
                <w:szCs w:val="18"/>
              </w:rPr>
            </w:pPr>
          </w:p>
          <w:p w14:paraId="1A5A6269" w14:textId="77777777" w:rsidR="006864BD" w:rsidRPr="00DA1708" w:rsidRDefault="006864BD" w:rsidP="006864BD">
            <w:pPr>
              <w:rPr>
                <w:rFonts w:ascii="Arial" w:hAnsi="Arial" w:cs="Arial"/>
                <w:sz w:val="18"/>
                <w:szCs w:val="18"/>
              </w:rPr>
            </w:pPr>
          </w:p>
          <w:p w14:paraId="187E11B7" w14:textId="77777777" w:rsidR="006864BD" w:rsidRPr="00DA1708" w:rsidRDefault="006864BD" w:rsidP="006864BD">
            <w:pPr>
              <w:rPr>
                <w:rFonts w:ascii="Arial" w:hAnsi="Arial" w:cs="Arial"/>
                <w:sz w:val="18"/>
                <w:szCs w:val="18"/>
              </w:rPr>
            </w:pPr>
          </w:p>
          <w:p w14:paraId="377A5C78" w14:textId="77777777" w:rsidR="006864BD" w:rsidRPr="00DA1708" w:rsidRDefault="006864BD" w:rsidP="006864BD">
            <w:pPr>
              <w:rPr>
                <w:rFonts w:ascii="Arial" w:hAnsi="Arial" w:cs="Arial"/>
                <w:sz w:val="18"/>
                <w:szCs w:val="18"/>
              </w:rPr>
            </w:pPr>
          </w:p>
          <w:p w14:paraId="6C3A29E7" w14:textId="77777777" w:rsidR="006864BD" w:rsidRPr="00DA1708" w:rsidRDefault="006864BD" w:rsidP="006864BD">
            <w:pPr>
              <w:rPr>
                <w:rFonts w:ascii="Arial" w:hAnsi="Arial" w:cs="Arial"/>
                <w:sz w:val="18"/>
                <w:szCs w:val="18"/>
              </w:rPr>
            </w:pPr>
          </w:p>
          <w:p w14:paraId="0E66799C" w14:textId="77777777" w:rsidR="006864BD" w:rsidRPr="00DA1708" w:rsidRDefault="006864BD" w:rsidP="006864BD">
            <w:pPr>
              <w:rPr>
                <w:rFonts w:ascii="Arial" w:hAnsi="Arial" w:cs="Arial"/>
                <w:sz w:val="18"/>
                <w:szCs w:val="18"/>
              </w:rPr>
            </w:pPr>
          </w:p>
          <w:p w14:paraId="0C53FE5D" w14:textId="77777777" w:rsidR="006864BD" w:rsidRPr="00DA1708" w:rsidRDefault="006864BD" w:rsidP="006864BD">
            <w:pPr>
              <w:rPr>
                <w:rFonts w:ascii="Arial" w:hAnsi="Arial" w:cs="Arial"/>
                <w:sz w:val="18"/>
                <w:szCs w:val="18"/>
              </w:rPr>
            </w:pPr>
          </w:p>
          <w:p w14:paraId="0D51DB1A" w14:textId="77777777" w:rsidR="006864BD" w:rsidRPr="00DA1708" w:rsidRDefault="006864BD" w:rsidP="006864BD">
            <w:pPr>
              <w:rPr>
                <w:rFonts w:ascii="Arial" w:hAnsi="Arial" w:cs="Arial"/>
                <w:sz w:val="18"/>
                <w:szCs w:val="18"/>
              </w:rPr>
            </w:pPr>
          </w:p>
          <w:p w14:paraId="184F3975" w14:textId="77777777" w:rsidR="006864BD" w:rsidRPr="00DA1708" w:rsidRDefault="006864BD" w:rsidP="006864BD">
            <w:pPr>
              <w:rPr>
                <w:rFonts w:ascii="Arial" w:hAnsi="Arial" w:cs="Arial"/>
                <w:sz w:val="18"/>
                <w:szCs w:val="18"/>
              </w:rPr>
            </w:pPr>
          </w:p>
          <w:p w14:paraId="325BFC25" w14:textId="77777777" w:rsidR="006864BD" w:rsidRPr="00DA1708" w:rsidRDefault="006864BD" w:rsidP="006864BD">
            <w:pPr>
              <w:rPr>
                <w:rFonts w:ascii="Arial" w:hAnsi="Arial" w:cs="Arial"/>
                <w:sz w:val="18"/>
                <w:szCs w:val="18"/>
              </w:rPr>
            </w:pPr>
          </w:p>
          <w:p w14:paraId="0DE4EB97" w14:textId="77777777" w:rsidR="006864BD" w:rsidRPr="00DA1708" w:rsidRDefault="006864BD" w:rsidP="006864BD">
            <w:pPr>
              <w:rPr>
                <w:rFonts w:ascii="Arial" w:hAnsi="Arial" w:cs="Arial"/>
                <w:sz w:val="18"/>
                <w:szCs w:val="18"/>
              </w:rPr>
            </w:pPr>
          </w:p>
          <w:p w14:paraId="222EB2A9" w14:textId="77777777" w:rsidR="006864BD" w:rsidRPr="00DA1708" w:rsidRDefault="006864BD" w:rsidP="006864BD">
            <w:pPr>
              <w:rPr>
                <w:rFonts w:ascii="Arial" w:hAnsi="Arial" w:cs="Arial"/>
                <w:sz w:val="18"/>
                <w:szCs w:val="18"/>
              </w:rPr>
            </w:pPr>
          </w:p>
          <w:p w14:paraId="7488B6B6" w14:textId="77777777" w:rsidR="006864BD" w:rsidRPr="00DA1708" w:rsidRDefault="006864BD" w:rsidP="006864BD">
            <w:pPr>
              <w:rPr>
                <w:rFonts w:ascii="Arial" w:hAnsi="Arial" w:cs="Arial"/>
                <w:sz w:val="18"/>
                <w:szCs w:val="18"/>
              </w:rPr>
            </w:pPr>
          </w:p>
          <w:p w14:paraId="3BD66299" w14:textId="77777777" w:rsidR="006864BD" w:rsidRPr="00DA1708" w:rsidRDefault="006864BD" w:rsidP="006864BD">
            <w:pPr>
              <w:rPr>
                <w:rFonts w:ascii="Arial" w:hAnsi="Arial" w:cs="Arial"/>
                <w:sz w:val="18"/>
                <w:szCs w:val="18"/>
              </w:rPr>
            </w:pPr>
          </w:p>
          <w:p w14:paraId="2A915270" w14:textId="77777777" w:rsidR="006864BD" w:rsidRPr="00DA1708" w:rsidRDefault="006864BD" w:rsidP="006864BD">
            <w:pPr>
              <w:rPr>
                <w:rFonts w:ascii="Arial" w:hAnsi="Arial" w:cs="Arial"/>
                <w:sz w:val="18"/>
                <w:szCs w:val="18"/>
              </w:rPr>
            </w:pPr>
          </w:p>
          <w:p w14:paraId="241457C6" w14:textId="77777777" w:rsidR="006864BD" w:rsidRPr="00DA1708" w:rsidRDefault="006864BD" w:rsidP="006864BD">
            <w:pPr>
              <w:rPr>
                <w:rFonts w:ascii="Arial" w:hAnsi="Arial" w:cs="Arial"/>
                <w:sz w:val="18"/>
                <w:szCs w:val="18"/>
              </w:rPr>
            </w:pPr>
          </w:p>
          <w:p w14:paraId="3B780C8A" w14:textId="77777777" w:rsidR="006864BD" w:rsidRPr="00DA1708" w:rsidRDefault="006864BD" w:rsidP="006864BD">
            <w:pPr>
              <w:rPr>
                <w:rFonts w:ascii="Arial" w:hAnsi="Arial" w:cs="Arial"/>
                <w:sz w:val="18"/>
                <w:szCs w:val="18"/>
              </w:rPr>
            </w:pPr>
          </w:p>
          <w:p w14:paraId="0785DA29" w14:textId="77777777" w:rsidR="006864BD" w:rsidRPr="00DA1708" w:rsidRDefault="006864BD" w:rsidP="006864BD">
            <w:pPr>
              <w:rPr>
                <w:rFonts w:ascii="Arial" w:hAnsi="Arial" w:cs="Arial"/>
                <w:sz w:val="18"/>
                <w:szCs w:val="18"/>
              </w:rPr>
            </w:pPr>
          </w:p>
          <w:p w14:paraId="350F0A12" w14:textId="77777777" w:rsidR="006864BD" w:rsidRPr="00DA1708" w:rsidRDefault="006864BD" w:rsidP="006864BD">
            <w:pPr>
              <w:rPr>
                <w:rFonts w:ascii="Arial" w:hAnsi="Arial" w:cs="Arial"/>
                <w:sz w:val="18"/>
                <w:szCs w:val="18"/>
              </w:rPr>
            </w:pPr>
          </w:p>
          <w:p w14:paraId="1D0230B4" w14:textId="77777777" w:rsidR="006864BD" w:rsidRPr="00DA1708" w:rsidRDefault="006864BD" w:rsidP="006864BD">
            <w:pPr>
              <w:rPr>
                <w:rFonts w:ascii="Arial" w:hAnsi="Arial" w:cs="Arial"/>
                <w:sz w:val="18"/>
                <w:szCs w:val="18"/>
              </w:rPr>
            </w:pPr>
          </w:p>
          <w:p w14:paraId="78132CE6" w14:textId="77777777" w:rsidR="006864BD" w:rsidRPr="00DA1708" w:rsidRDefault="006864BD" w:rsidP="006864BD">
            <w:pPr>
              <w:rPr>
                <w:rFonts w:ascii="Arial" w:hAnsi="Arial" w:cs="Arial"/>
                <w:sz w:val="18"/>
                <w:szCs w:val="18"/>
              </w:rPr>
            </w:pPr>
          </w:p>
          <w:p w14:paraId="12AE66A6" w14:textId="77777777" w:rsidR="006864BD" w:rsidRPr="00DA1708" w:rsidRDefault="006864BD" w:rsidP="006864BD">
            <w:pPr>
              <w:rPr>
                <w:rFonts w:ascii="Arial" w:hAnsi="Arial" w:cs="Arial"/>
                <w:sz w:val="18"/>
                <w:szCs w:val="18"/>
              </w:rPr>
            </w:pPr>
          </w:p>
          <w:p w14:paraId="47A4A1C8" w14:textId="77777777" w:rsidR="006864BD" w:rsidRPr="00DA1708" w:rsidRDefault="006864BD" w:rsidP="006864BD">
            <w:pPr>
              <w:rPr>
                <w:rFonts w:ascii="Arial" w:hAnsi="Arial" w:cs="Arial"/>
                <w:sz w:val="18"/>
                <w:szCs w:val="18"/>
              </w:rPr>
            </w:pPr>
          </w:p>
          <w:p w14:paraId="11DF4755" w14:textId="77777777" w:rsidR="006864BD" w:rsidRPr="00DA1708" w:rsidRDefault="006864BD" w:rsidP="006864BD">
            <w:pPr>
              <w:rPr>
                <w:rFonts w:ascii="Arial" w:hAnsi="Arial" w:cs="Arial"/>
                <w:sz w:val="18"/>
                <w:szCs w:val="18"/>
              </w:rPr>
            </w:pPr>
          </w:p>
          <w:p w14:paraId="3DC03AE8" w14:textId="77777777" w:rsidR="006864BD" w:rsidRPr="00DA1708" w:rsidRDefault="006864BD" w:rsidP="006864BD">
            <w:pPr>
              <w:rPr>
                <w:rFonts w:ascii="Arial" w:hAnsi="Arial" w:cs="Arial"/>
                <w:sz w:val="18"/>
                <w:szCs w:val="18"/>
              </w:rPr>
            </w:pPr>
          </w:p>
          <w:p w14:paraId="12A0A482" w14:textId="77777777" w:rsidR="006864BD" w:rsidRPr="00DA1708" w:rsidRDefault="006864BD" w:rsidP="006864BD">
            <w:pPr>
              <w:rPr>
                <w:rFonts w:ascii="Arial" w:hAnsi="Arial" w:cs="Arial"/>
                <w:sz w:val="18"/>
                <w:szCs w:val="18"/>
              </w:rPr>
            </w:pPr>
          </w:p>
          <w:p w14:paraId="37D3DAFB" w14:textId="77777777" w:rsidR="006864BD" w:rsidRPr="00DA1708" w:rsidRDefault="006864BD" w:rsidP="006864BD">
            <w:pPr>
              <w:rPr>
                <w:rFonts w:ascii="Arial" w:hAnsi="Arial" w:cs="Arial"/>
                <w:sz w:val="18"/>
                <w:szCs w:val="18"/>
              </w:rPr>
            </w:pPr>
          </w:p>
          <w:p w14:paraId="55849B29" w14:textId="77777777" w:rsidR="006864BD" w:rsidRPr="00DA1708" w:rsidRDefault="006864BD" w:rsidP="006864BD">
            <w:pPr>
              <w:rPr>
                <w:rFonts w:ascii="Arial" w:hAnsi="Arial" w:cs="Arial"/>
                <w:sz w:val="18"/>
                <w:szCs w:val="18"/>
              </w:rPr>
            </w:pPr>
          </w:p>
          <w:p w14:paraId="5B4154C7" w14:textId="77777777" w:rsidR="006864BD" w:rsidRPr="00DA1708" w:rsidRDefault="006864BD" w:rsidP="006864BD">
            <w:pPr>
              <w:rPr>
                <w:rFonts w:ascii="Arial" w:hAnsi="Arial" w:cs="Arial"/>
                <w:sz w:val="18"/>
                <w:szCs w:val="18"/>
              </w:rPr>
            </w:pPr>
          </w:p>
          <w:p w14:paraId="745E2ACF" w14:textId="77777777" w:rsidR="006864BD" w:rsidRPr="00DA1708" w:rsidRDefault="006864BD" w:rsidP="006864BD">
            <w:pPr>
              <w:rPr>
                <w:rFonts w:ascii="Arial" w:hAnsi="Arial" w:cs="Arial"/>
                <w:sz w:val="18"/>
                <w:szCs w:val="18"/>
              </w:rPr>
            </w:pPr>
          </w:p>
          <w:p w14:paraId="5B9D4334" w14:textId="77777777" w:rsidR="006864BD" w:rsidRPr="00DA1708" w:rsidRDefault="006864BD" w:rsidP="006864BD">
            <w:pPr>
              <w:rPr>
                <w:rFonts w:ascii="Arial" w:hAnsi="Arial" w:cs="Arial"/>
                <w:sz w:val="18"/>
                <w:szCs w:val="18"/>
              </w:rPr>
            </w:pPr>
          </w:p>
          <w:p w14:paraId="3B281368" w14:textId="77777777" w:rsidR="006864BD" w:rsidRPr="00DA1708" w:rsidRDefault="006864BD" w:rsidP="006864BD">
            <w:pPr>
              <w:rPr>
                <w:rFonts w:ascii="Arial" w:hAnsi="Arial" w:cs="Arial"/>
                <w:sz w:val="18"/>
                <w:szCs w:val="18"/>
              </w:rPr>
            </w:pPr>
          </w:p>
          <w:p w14:paraId="0B7D5DBE" w14:textId="77777777" w:rsidR="006864BD" w:rsidRPr="00DA1708" w:rsidRDefault="006864BD" w:rsidP="006864BD">
            <w:pPr>
              <w:rPr>
                <w:rFonts w:ascii="Arial" w:hAnsi="Arial" w:cs="Arial"/>
                <w:sz w:val="18"/>
                <w:szCs w:val="18"/>
              </w:rPr>
            </w:pPr>
          </w:p>
          <w:p w14:paraId="6381F725" w14:textId="77777777" w:rsidR="006864BD" w:rsidRPr="00DA1708" w:rsidRDefault="006864BD" w:rsidP="006864BD">
            <w:pPr>
              <w:rPr>
                <w:rFonts w:ascii="Arial" w:hAnsi="Arial" w:cs="Arial"/>
                <w:sz w:val="18"/>
                <w:szCs w:val="18"/>
              </w:rPr>
            </w:pPr>
          </w:p>
          <w:p w14:paraId="0BF33E55" w14:textId="77777777" w:rsidR="006864BD" w:rsidRPr="00DA1708" w:rsidRDefault="006864BD" w:rsidP="006864BD">
            <w:pPr>
              <w:rPr>
                <w:rFonts w:ascii="Arial" w:hAnsi="Arial" w:cs="Arial"/>
                <w:sz w:val="18"/>
                <w:szCs w:val="18"/>
              </w:rPr>
            </w:pPr>
          </w:p>
          <w:p w14:paraId="0DAAE7F9" w14:textId="77777777" w:rsidR="006864BD" w:rsidRDefault="006864BD" w:rsidP="006864BD">
            <w:pPr>
              <w:rPr>
                <w:rFonts w:ascii="Arial" w:hAnsi="Arial" w:cs="Arial"/>
                <w:sz w:val="18"/>
                <w:szCs w:val="18"/>
              </w:rPr>
            </w:pPr>
          </w:p>
          <w:p w14:paraId="7091EB8F" w14:textId="77777777" w:rsidR="006864BD" w:rsidRDefault="006864BD" w:rsidP="006864BD">
            <w:pPr>
              <w:rPr>
                <w:rFonts w:ascii="Arial" w:hAnsi="Arial" w:cs="Arial"/>
                <w:sz w:val="18"/>
                <w:szCs w:val="18"/>
              </w:rPr>
            </w:pPr>
          </w:p>
          <w:p w14:paraId="2906BE51" w14:textId="77777777" w:rsidR="006864BD" w:rsidRDefault="006864BD" w:rsidP="006864BD">
            <w:pPr>
              <w:rPr>
                <w:rFonts w:ascii="Arial" w:hAnsi="Arial" w:cs="Arial"/>
                <w:sz w:val="18"/>
                <w:szCs w:val="18"/>
              </w:rPr>
            </w:pPr>
          </w:p>
          <w:p w14:paraId="02BFFC86" w14:textId="77777777" w:rsidR="006864BD" w:rsidRDefault="006864BD" w:rsidP="006864BD">
            <w:pPr>
              <w:rPr>
                <w:rFonts w:ascii="Arial" w:hAnsi="Arial" w:cs="Arial"/>
                <w:sz w:val="18"/>
                <w:szCs w:val="18"/>
              </w:rPr>
            </w:pPr>
          </w:p>
          <w:p w14:paraId="1A476504" w14:textId="77777777" w:rsidR="006864BD" w:rsidRDefault="006864BD" w:rsidP="006864BD">
            <w:pPr>
              <w:rPr>
                <w:rFonts w:ascii="Arial" w:hAnsi="Arial" w:cs="Arial"/>
                <w:sz w:val="18"/>
                <w:szCs w:val="18"/>
              </w:rPr>
            </w:pPr>
          </w:p>
          <w:p w14:paraId="3FFB171C" w14:textId="77777777" w:rsidR="006864BD" w:rsidRDefault="006864BD" w:rsidP="006864BD">
            <w:pPr>
              <w:rPr>
                <w:rFonts w:ascii="Arial" w:hAnsi="Arial" w:cs="Arial"/>
                <w:sz w:val="18"/>
                <w:szCs w:val="18"/>
              </w:rPr>
            </w:pPr>
          </w:p>
          <w:p w14:paraId="1EB250AF" w14:textId="77777777" w:rsidR="006864BD" w:rsidRDefault="006864BD" w:rsidP="006864BD">
            <w:pPr>
              <w:rPr>
                <w:rFonts w:ascii="Arial" w:hAnsi="Arial" w:cs="Arial"/>
                <w:sz w:val="18"/>
                <w:szCs w:val="18"/>
              </w:rPr>
            </w:pPr>
          </w:p>
          <w:p w14:paraId="39CE164D" w14:textId="77777777" w:rsidR="006864BD" w:rsidRDefault="006864BD" w:rsidP="006864BD">
            <w:pPr>
              <w:rPr>
                <w:rFonts w:ascii="Arial" w:hAnsi="Arial" w:cs="Arial"/>
                <w:sz w:val="18"/>
                <w:szCs w:val="18"/>
              </w:rPr>
            </w:pPr>
          </w:p>
          <w:p w14:paraId="323A61D0" w14:textId="77777777" w:rsidR="006864BD" w:rsidRDefault="006864BD" w:rsidP="006864BD">
            <w:pPr>
              <w:rPr>
                <w:rFonts w:ascii="Arial" w:hAnsi="Arial" w:cs="Arial"/>
                <w:sz w:val="18"/>
                <w:szCs w:val="18"/>
              </w:rPr>
            </w:pPr>
          </w:p>
          <w:p w14:paraId="04C73A3D" w14:textId="77777777" w:rsidR="006864BD" w:rsidRDefault="006864BD" w:rsidP="006864BD">
            <w:pPr>
              <w:rPr>
                <w:rFonts w:ascii="Arial" w:hAnsi="Arial" w:cs="Arial"/>
                <w:sz w:val="18"/>
                <w:szCs w:val="18"/>
              </w:rPr>
            </w:pPr>
          </w:p>
          <w:p w14:paraId="6A11E92F" w14:textId="77777777" w:rsidR="006864BD" w:rsidRDefault="006864BD" w:rsidP="006864BD">
            <w:pPr>
              <w:rPr>
                <w:rFonts w:ascii="Arial" w:hAnsi="Arial" w:cs="Arial"/>
                <w:sz w:val="18"/>
                <w:szCs w:val="18"/>
              </w:rPr>
            </w:pPr>
          </w:p>
          <w:p w14:paraId="4C2BA4AA" w14:textId="77777777" w:rsidR="006864BD" w:rsidRDefault="006864BD" w:rsidP="006864BD">
            <w:pPr>
              <w:rPr>
                <w:rFonts w:ascii="Arial" w:hAnsi="Arial" w:cs="Arial"/>
                <w:sz w:val="18"/>
                <w:szCs w:val="18"/>
              </w:rPr>
            </w:pPr>
          </w:p>
          <w:p w14:paraId="4158D983" w14:textId="77777777" w:rsidR="006864BD" w:rsidRDefault="006864BD" w:rsidP="006864BD">
            <w:pPr>
              <w:rPr>
                <w:rFonts w:ascii="Arial" w:hAnsi="Arial" w:cs="Arial"/>
                <w:sz w:val="18"/>
                <w:szCs w:val="18"/>
              </w:rPr>
            </w:pPr>
          </w:p>
          <w:p w14:paraId="089D4292" w14:textId="77777777" w:rsidR="006864BD" w:rsidRDefault="006864BD" w:rsidP="006864BD">
            <w:pPr>
              <w:rPr>
                <w:rFonts w:ascii="Arial" w:hAnsi="Arial" w:cs="Arial"/>
                <w:sz w:val="18"/>
                <w:szCs w:val="18"/>
              </w:rPr>
            </w:pPr>
          </w:p>
          <w:p w14:paraId="140F9590" w14:textId="77777777" w:rsidR="006864BD" w:rsidRDefault="006864BD" w:rsidP="006864BD">
            <w:pPr>
              <w:rPr>
                <w:rFonts w:ascii="Arial" w:hAnsi="Arial" w:cs="Arial"/>
                <w:sz w:val="18"/>
                <w:szCs w:val="18"/>
              </w:rPr>
            </w:pPr>
          </w:p>
          <w:p w14:paraId="34E96378" w14:textId="77777777" w:rsidR="006864BD" w:rsidRDefault="006864BD" w:rsidP="006864BD">
            <w:pPr>
              <w:rPr>
                <w:rFonts w:ascii="Arial" w:hAnsi="Arial" w:cs="Arial"/>
                <w:sz w:val="18"/>
                <w:szCs w:val="18"/>
              </w:rPr>
            </w:pPr>
          </w:p>
          <w:p w14:paraId="7899C83C" w14:textId="77777777" w:rsidR="006864BD" w:rsidRDefault="006864BD" w:rsidP="006864BD">
            <w:pPr>
              <w:rPr>
                <w:rFonts w:ascii="Arial" w:hAnsi="Arial" w:cs="Arial"/>
                <w:sz w:val="18"/>
                <w:szCs w:val="18"/>
              </w:rPr>
            </w:pPr>
          </w:p>
          <w:p w14:paraId="3EA3973D" w14:textId="77777777" w:rsidR="006864BD" w:rsidRDefault="006864BD" w:rsidP="006864BD">
            <w:pPr>
              <w:rPr>
                <w:rFonts w:ascii="Arial" w:hAnsi="Arial" w:cs="Arial"/>
                <w:sz w:val="18"/>
                <w:szCs w:val="18"/>
              </w:rPr>
            </w:pPr>
          </w:p>
          <w:p w14:paraId="24EDD94D" w14:textId="77777777" w:rsidR="006864BD" w:rsidRDefault="006864BD" w:rsidP="006864BD">
            <w:pPr>
              <w:rPr>
                <w:rFonts w:ascii="Arial" w:hAnsi="Arial" w:cs="Arial"/>
                <w:sz w:val="18"/>
                <w:szCs w:val="18"/>
              </w:rPr>
            </w:pPr>
          </w:p>
          <w:p w14:paraId="53B62627" w14:textId="77777777" w:rsidR="006864BD" w:rsidRDefault="006864BD" w:rsidP="006864BD">
            <w:pPr>
              <w:rPr>
                <w:rFonts w:ascii="Arial" w:hAnsi="Arial" w:cs="Arial"/>
                <w:sz w:val="18"/>
                <w:szCs w:val="18"/>
              </w:rPr>
            </w:pPr>
          </w:p>
          <w:p w14:paraId="0DE29571" w14:textId="77777777" w:rsidR="006864BD" w:rsidRDefault="006864BD" w:rsidP="006864BD">
            <w:pPr>
              <w:rPr>
                <w:rFonts w:ascii="Arial" w:hAnsi="Arial" w:cs="Arial"/>
                <w:sz w:val="18"/>
                <w:szCs w:val="18"/>
              </w:rPr>
            </w:pPr>
          </w:p>
          <w:p w14:paraId="488BB969" w14:textId="77777777" w:rsidR="006864BD" w:rsidRDefault="006864BD" w:rsidP="006864BD">
            <w:pPr>
              <w:rPr>
                <w:rFonts w:ascii="Arial" w:hAnsi="Arial" w:cs="Arial"/>
                <w:sz w:val="18"/>
                <w:szCs w:val="18"/>
              </w:rPr>
            </w:pPr>
          </w:p>
          <w:p w14:paraId="3354D52D" w14:textId="77777777" w:rsidR="006864BD" w:rsidRDefault="006864BD" w:rsidP="006864BD">
            <w:pPr>
              <w:rPr>
                <w:rFonts w:ascii="Arial" w:hAnsi="Arial" w:cs="Arial"/>
                <w:sz w:val="18"/>
                <w:szCs w:val="18"/>
              </w:rPr>
            </w:pPr>
          </w:p>
          <w:p w14:paraId="5882E5A1" w14:textId="77777777" w:rsidR="006864BD" w:rsidRDefault="006864BD" w:rsidP="006864BD">
            <w:pPr>
              <w:rPr>
                <w:rFonts w:ascii="Arial" w:hAnsi="Arial" w:cs="Arial"/>
                <w:sz w:val="18"/>
                <w:szCs w:val="18"/>
              </w:rPr>
            </w:pPr>
          </w:p>
          <w:p w14:paraId="30B039DD" w14:textId="77777777" w:rsidR="006864BD" w:rsidRDefault="006864BD" w:rsidP="006864BD">
            <w:pPr>
              <w:rPr>
                <w:rFonts w:ascii="Arial" w:hAnsi="Arial" w:cs="Arial"/>
                <w:sz w:val="18"/>
                <w:szCs w:val="18"/>
              </w:rPr>
            </w:pPr>
          </w:p>
          <w:p w14:paraId="73A8AE18" w14:textId="77777777" w:rsidR="006864BD" w:rsidRDefault="006864BD" w:rsidP="006864BD">
            <w:pPr>
              <w:rPr>
                <w:rFonts w:ascii="Arial" w:hAnsi="Arial" w:cs="Arial"/>
                <w:sz w:val="18"/>
                <w:szCs w:val="18"/>
              </w:rPr>
            </w:pPr>
          </w:p>
          <w:p w14:paraId="292BD49E" w14:textId="77777777" w:rsidR="006864BD" w:rsidRDefault="006864BD" w:rsidP="006864BD">
            <w:pPr>
              <w:rPr>
                <w:rFonts w:ascii="Arial" w:hAnsi="Arial" w:cs="Arial"/>
                <w:sz w:val="18"/>
                <w:szCs w:val="18"/>
              </w:rPr>
            </w:pPr>
          </w:p>
          <w:p w14:paraId="11887BA8" w14:textId="77777777" w:rsidR="006864BD" w:rsidRDefault="006864BD" w:rsidP="006864BD">
            <w:pPr>
              <w:rPr>
                <w:rFonts w:ascii="Arial" w:hAnsi="Arial" w:cs="Arial"/>
                <w:sz w:val="18"/>
                <w:szCs w:val="18"/>
              </w:rPr>
            </w:pPr>
          </w:p>
          <w:p w14:paraId="3BFC8FBB" w14:textId="77777777" w:rsidR="006864BD" w:rsidRDefault="006864BD" w:rsidP="006864BD">
            <w:pPr>
              <w:rPr>
                <w:rFonts w:ascii="Arial" w:hAnsi="Arial" w:cs="Arial"/>
                <w:sz w:val="18"/>
                <w:szCs w:val="18"/>
              </w:rPr>
            </w:pPr>
          </w:p>
          <w:p w14:paraId="6322DF82" w14:textId="77777777" w:rsidR="006864BD" w:rsidRDefault="006864BD" w:rsidP="006864BD">
            <w:pPr>
              <w:rPr>
                <w:rFonts w:ascii="Arial" w:hAnsi="Arial" w:cs="Arial"/>
                <w:sz w:val="18"/>
                <w:szCs w:val="18"/>
              </w:rPr>
            </w:pPr>
          </w:p>
          <w:p w14:paraId="4BE5719E" w14:textId="77777777" w:rsidR="006864BD" w:rsidRDefault="006864BD" w:rsidP="006864BD">
            <w:pPr>
              <w:rPr>
                <w:rFonts w:ascii="Arial" w:hAnsi="Arial" w:cs="Arial"/>
                <w:sz w:val="18"/>
                <w:szCs w:val="18"/>
              </w:rPr>
            </w:pPr>
          </w:p>
          <w:p w14:paraId="3C4489C0" w14:textId="77777777" w:rsidR="006864BD" w:rsidRDefault="006864BD" w:rsidP="006864BD">
            <w:pPr>
              <w:rPr>
                <w:rFonts w:ascii="Arial" w:hAnsi="Arial" w:cs="Arial"/>
                <w:sz w:val="18"/>
                <w:szCs w:val="18"/>
              </w:rPr>
            </w:pPr>
          </w:p>
          <w:p w14:paraId="2C654BF0" w14:textId="77777777" w:rsidR="006864BD" w:rsidRDefault="006864BD" w:rsidP="006864BD">
            <w:pPr>
              <w:rPr>
                <w:rFonts w:ascii="Arial" w:hAnsi="Arial" w:cs="Arial"/>
                <w:sz w:val="18"/>
                <w:szCs w:val="18"/>
              </w:rPr>
            </w:pPr>
          </w:p>
          <w:p w14:paraId="451F1113" w14:textId="77777777" w:rsidR="006864BD" w:rsidRDefault="006864BD" w:rsidP="006864BD">
            <w:pPr>
              <w:rPr>
                <w:rFonts w:ascii="Arial" w:hAnsi="Arial" w:cs="Arial"/>
                <w:sz w:val="18"/>
                <w:szCs w:val="18"/>
              </w:rPr>
            </w:pPr>
          </w:p>
          <w:p w14:paraId="53DEEC67" w14:textId="77777777" w:rsidR="006864BD" w:rsidRDefault="006864BD" w:rsidP="006864BD">
            <w:pPr>
              <w:rPr>
                <w:rFonts w:ascii="Arial" w:hAnsi="Arial" w:cs="Arial"/>
                <w:sz w:val="18"/>
                <w:szCs w:val="18"/>
              </w:rPr>
            </w:pPr>
          </w:p>
          <w:p w14:paraId="2A2017D7" w14:textId="77777777" w:rsidR="006864BD" w:rsidRDefault="006864BD" w:rsidP="006864BD">
            <w:pPr>
              <w:rPr>
                <w:rFonts w:ascii="Arial" w:hAnsi="Arial" w:cs="Arial"/>
                <w:sz w:val="18"/>
                <w:szCs w:val="18"/>
              </w:rPr>
            </w:pPr>
          </w:p>
          <w:p w14:paraId="2C3F6694" w14:textId="77777777" w:rsidR="006864BD" w:rsidRDefault="006864BD" w:rsidP="006864BD">
            <w:pPr>
              <w:rPr>
                <w:rFonts w:ascii="Arial" w:hAnsi="Arial" w:cs="Arial"/>
                <w:sz w:val="18"/>
                <w:szCs w:val="18"/>
              </w:rPr>
            </w:pPr>
          </w:p>
          <w:p w14:paraId="174EFC95" w14:textId="77777777" w:rsidR="006864BD" w:rsidRDefault="006864BD" w:rsidP="006864BD">
            <w:pPr>
              <w:rPr>
                <w:rFonts w:ascii="Arial" w:hAnsi="Arial" w:cs="Arial"/>
                <w:sz w:val="18"/>
                <w:szCs w:val="18"/>
              </w:rPr>
            </w:pPr>
          </w:p>
          <w:p w14:paraId="4C3C982D" w14:textId="77777777" w:rsidR="006864BD" w:rsidRDefault="006864BD" w:rsidP="006864BD">
            <w:pPr>
              <w:rPr>
                <w:rFonts w:ascii="Arial" w:hAnsi="Arial" w:cs="Arial"/>
                <w:sz w:val="18"/>
                <w:szCs w:val="18"/>
              </w:rPr>
            </w:pPr>
          </w:p>
          <w:p w14:paraId="4BA6CB17" w14:textId="77777777" w:rsidR="006864BD" w:rsidRDefault="006864BD" w:rsidP="006864BD">
            <w:pPr>
              <w:rPr>
                <w:rFonts w:ascii="Arial" w:hAnsi="Arial" w:cs="Arial"/>
                <w:sz w:val="18"/>
                <w:szCs w:val="18"/>
              </w:rPr>
            </w:pPr>
          </w:p>
          <w:p w14:paraId="58CA1BE7" w14:textId="77777777" w:rsidR="006864BD" w:rsidRDefault="006864BD" w:rsidP="006864BD">
            <w:pPr>
              <w:rPr>
                <w:rFonts w:ascii="Arial" w:hAnsi="Arial" w:cs="Arial"/>
                <w:sz w:val="18"/>
                <w:szCs w:val="18"/>
              </w:rPr>
            </w:pPr>
          </w:p>
          <w:p w14:paraId="5C9D51FF" w14:textId="77777777" w:rsidR="006864BD" w:rsidRDefault="006864BD" w:rsidP="006864BD">
            <w:pPr>
              <w:rPr>
                <w:rFonts w:ascii="Arial" w:hAnsi="Arial" w:cs="Arial"/>
                <w:sz w:val="18"/>
                <w:szCs w:val="18"/>
              </w:rPr>
            </w:pPr>
          </w:p>
          <w:p w14:paraId="1A5F7EC1" w14:textId="77777777" w:rsidR="006864BD" w:rsidRDefault="006864BD" w:rsidP="006864BD">
            <w:pPr>
              <w:rPr>
                <w:rFonts w:ascii="Arial" w:hAnsi="Arial" w:cs="Arial"/>
                <w:sz w:val="18"/>
                <w:szCs w:val="18"/>
              </w:rPr>
            </w:pPr>
          </w:p>
          <w:p w14:paraId="5C8E60CB" w14:textId="77777777" w:rsidR="006864BD" w:rsidRDefault="006864BD" w:rsidP="006864BD">
            <w:pPr>
              <w:rPr>
                <w:rFonts w:ascii="Arial" w:hAnsi="Arial" w:cs="Arial"/>
                <w:sz w:val="18"/>
                <w:szCs w:val="18"/>
              </w:rPr>
            </w:pPr>
          </w:p>
          <w:p w14:paraId="5D242BCD" w14:textId="77777777" w:rsidR="006864BD" w:rsidRDefault="006864BD" w:rsidP="006864BD">
            <w:pPr>
              <w:rPr>
                <w:rFonts w:ascii="Arial" w:hAnsi="Arial" w:cs="Arial"/>
                <w:sz w:val="18"/>
                <w:szCs w:val="18"/>
              </w:rPr>
            </w:pPr>
            <w:r>
              <w:rPr>
                <w:rFonts w:ascii="Arial" w:hAnsi="Arial" w:cs="Arial"/>
                <w:sz w:val="18"/>
                <w:szCs w:val="18"/>
              </w:rPr>
              <w:t>……..</w:t>
            </w:r>
          </w:p>
          <w:p w14:paraId="4FB1526E" w14:textId="77777777" w:rsidR="006864BD" w:rsidRDefault="006864BD" w:rsidP="006864BD">
            <w:pPr>
              <w:rPr>
                <w:rFonts w:ascii="Arial" w:hAnsi="Arial" w:cs="Arial"/>
                <w:sz w:val="18"/>
                <w:szCs w:val="18"/>
              </w:rPr>
            </w:pPr>
          </w:p>
          <w:p w14:paraId="60B42292" w14:textId="77777777" w:rsidR="006864BD" w:rsidRDefault="006864BD" w:rsidP="006864BD">
            <w:pPr>
              <w:rPr>
                <w:rFonts w:ascii="Arial" w:hAnsi="Arial" w:cs="Arial"/>
                <w:sz w:val="18"/>
                <w:szCs w:val="18"/>
              </w:rPr>
            </w:pPr>
          </w:p>
          <w:p w14:paraId="799F285B" w14:textId="77777777" w:rsidR="006864BD" w:rsidRDefault="006864BD" w:rsidP="006864BD">
            <w:pPr>
              <w:rPr>
                <w:rFonts w:ascii="Arial" w:hAnsi="Arial" w:cs="Arial"/>
                <w:sz w:val="18"/>
                <w:szCs w:val="18"/>
              </w:rPr>
            </w:pPr>
          </w:p>
          <w:p w14:paraId="69DC2BC8" w14:textId="77777777" w:rsidR="006864BD" w:rsidRDefault="006864BD" w:rsidP="006864BD">
            <w:pPr>
              <w:rPr>
                <w:rFonts w:ascii="Arial" w:hAnsi="Arial" w:cs="Arial"/>
                <w:sz w:val="18"/>
                <w:szCs w:val="18"/>
              </w:rPr>
            </w:pPr>
          </w:p>
          <w:p w14:paraId="3E889A42" w14:textId="77777777" w:rsidR="006864BD" w:rsidRDefault="006864BD" w:rsidP="006864BD">
            <w:pPr>
              <w:rPr>
                <w:rFonts w:ascii="Arial" w:hAnsi="Arial" w:cs="Arial"/>
                <w:sz w:val="18"/>
                <w:szCs w:val="18"/>
              </w:rPr>
            </w:pPr>
          </w:p>
          <w:p w14:paraId="1992A075" w14:textId="77777777" w:rsidR="006864BD" w:rsidRDefault="006864BD" w:rsidP="006864BD">
            <w:pPr>
              <w:rPr>
                <w:rFonts w:ascii="Arial" w:hAnsi="Arial" w:cs="Arial"/>
                <w:sz w:val="18"/>
                <w:szCs w:val="18"/>
              </w:rPr>
            </w:pPr>
          </w:p>
          <w:p w14:paraId="2922711C" w14:textId="77777777" w:rsidR="006864BD" w:rsidRPr="00DA1708" w:rsidRDefault="006864BD" w:rsidP="006864BD">
            <w:pPr>
              <w:rPr>
                <w:rFonts w:ascii="Arial" w:hAnsi="Arial" w:cs="Arial"/>
                <w:sz w:val="18"/>
                <w:szCs w:val="18"/>
              </w:rPr>
            </w:pPr>
            <w:r>
              <w:rPr>
                <w:rFonts w:ascii="Arial" w:hAnsi="Arial" w:cs="Arial"/>
                <w:sz w:val="18"/>
                <w:szCs w:val="18"/>
              </w:rPr>
              <w:t>……..</w:t>
            </w:r>
          </w:p>
          <w:p w14:paraId="295A1963" w14:textId="77777777" w:rsidR="006864BD" w:rsidRDefault="006864BD" w:rsidP="006864BD">
            <w:pPr>
              <w:rPr>
                <w:rFonts w:ascii="Arial" w:hAnsi="Arial" w:cs="Arial"/>
                <w:sz w:val="18"/>
                <w:szCs w:val="18"/>
              </w:rPr>
            </w:pPr>
          </w:p>
          <w:p w14:paraId="008CB91F" w14:textId="77777777" w:rsidR="006864BD" w:rsidRDefault="006864BD" w:rsidP="006864BD">
            <w:pPr>
              <w:rPr>
                <w:rFonts w:ascii="Arial" w:hAnsi="Arial" w:cs="Arial"/>
                <w:sz w:val="18"/>
                <w:szCs w:val="18"/>
              </w:rPr>
            </w:pPr>
          </w:p>
          <w:p w14:paraId="31A678AF" w14:textId="77777777" w:rsidR="006864BD" w:rsidRDefault="006864BD" w:rsidP="006864BD">
            <w:pPr>
              <w:rPr>
                <w:rFonts w:ascii="Arial" w:hAnsi="Arial" w:cs="Arial"/>
                <w:sz w:val="18"/>
                <w:szCs w:val="18"/>
              </w:rPr>
            </w:pPr>
          </w:p>
          <w:p w14:paraId="5A70A1AC" w14:textId="77777777" w:rsidR="006864BD" w:rsidRPr="00DA1708" w:rsidRDefault="006864BD" w:rsidP="006864BD">
            <w:pPr>
              <w:rPr>
                <w:rFonts w:ascii="Arial" w:hAnsi="Arial" w:cs="Arial"/>
                <w:sz w:val="18"/>
                <w:szCs w:val="18"/>
              </w:rPr>
            </w:pPr>
            <w:r>
              <w:rPr>
                <w:rFonts w:ascii="Arial" w:hAnsi="Arial" w:cs="Arial"/>
                <w:sz w:val="18"/>
                <w:szCs w:val="18"/>
              </w:rPr>
              <w:t>……..</w:t>
            </w:r>
          </w:p>
          <w:p w14:paraId="2DF72F7F" w14:textId="77777777" w:rsidR="006864BD" w:rsidRDefault="006864BD" w:rsidP="006864BD">
            <w:pPr>
              <w:rPr>
                <w:rFonts w:ascii="Arial" w:hAnsi="Arial" w:cs="Arial"/>
                <w:sz w:val="18"/>
                <w:szCs w:val="18"/>
              </w:rPr>
            </w:pPr>
          </w:p>
          <w:p w14:paraId="7EE5DB6C" w14:textId="77777777" w:rsidR="006864BD" w:rsidRDefault="006864BD" w:rsidP="006864BD">
            <w:pPr>
              <w:rPr>
                <w:rFonts w:ascii="Arial" w:hAnsi="Arial" w:cs="Arial"/>
                <w:sz w:val="18"/>
                <w:szCs w:val="18"/>
              </w:rPr>
            </w:pPr>
          </w:p>
          <w:p w14:paraId="531FB897" w14:textId="77777777" w:rsidR="006864BD" w:rsidRPr="00DA1708" w:rsidRDefault="006864BD" w:rsidP="006864BD">
            <w:pPr>
              <w:rPr>
                <w:rFonts w:ascii="Arial" w:hAnsi="Arial" w:cs="Arial"/>
                <w:sz w:val="18"/>
                <w:szCs w:val="18"/>
              </w:rPr>
            </w:pPr>
            <w:r>
              <w:rPr>
                <w:rFonts w:ascii="Arial" w:hAnsi="Arial" w:cs="Arial"/>
                <w:sz w:val="18"/>
                <w:szCs w:val="18"/>
              </w:rPr>
              <w:t>……..</w:t>
            </w:r>
          </w:p>
          <w:p w14:paraId="02F96A87" w14:textId="77777777" w:rsidR="006864BD" w:rsidRDefault="006864BD" w:rsidP="006864BD">
            <w:pPr>
              <w:rPr>
                <w:rFonts w:ascii="Arial" w:hAnsi="Arial" w:cs="Arial"/>
                <w:sz w:val="18"/>
                <w:szCs w:val="18"/>
              </w:rPr>
            </w:pPr>
          </w:p>
          <w:p w14:paraId="35785F36" w14:textId="77777777" w:rsidR="006864BD" w:rsidRDefault="006864BD" w:rsidP="006864BD">
            <w:pPr>
              <w:rPr>
                <w:rFonts w:ascii="Arial" w:hAnsi="Arial" w:cs="Arial"/>
                <w:sz w:val="18"/>
                <w:szCs w:val="18"/>
              </w:rPr>
            </w:pPr>
          </w:p>
          <w:p w14:paraId="65E96DDD" w14:textId="77777777" w:rsidR="006864BD" w:rsidRDefault="006864BD" w:rsidP="006864BD">
            <w:pPr>
              <w:rPr>
                <w:rFonts w:ascii="Arial" w:hAnsi="Arial" w:cs="Arial"/>
                <w:sz w:val="18"/>
                <w:szCs w:val="18"/>
              </w:rPr>
            </w:pPr>
          </w:p>
          <w:p w14:paraId="4728A08F" w14:textId="77777777" w:rsidR="006864BD" w:rsidRPr="00DA1708" w:rsidRDefault="006864BD" w:rsidP="006864BD">
            <w:pPr>
              <w:rPr>
                <w:rFonts w:ascii="Arial" w:hAnsi="Arial" w:cs="Arial"/>
                <w:sz w:val="18"/>
                <w:szCs w:val="18"/>
              </w:rPr>
            </w:pPr>
            <w:r>
              <w:rPr>
                <w:rFonts w:ascii="Arial" w:hAnsi="Arial" w:cs="Arial"/>
                <w:sz w:val="18"/>
                <w:szCs w:val="18"/>
              </w:rPr>
              <w:t>……..</w:t>
            </w:r>
          </w:p>
          <w:p w14:paraId="7CA46FA7" w14:textId="77777777" w:rsidR="006864BD" w:rsidRDefault="006864BD" w:rsidP="006864BD">
            <w:pPr>
              <w:rPr>
                <w:rFonts w:ascii="Arial" w:hAnsi="Arial" w:cs="Arial"/>
                <w:sz w:val="18"/>
                <w:szCs w:val="18"/>
              </w:rPr>
            </w:pPr>
          </w:p>
          <w:p w14:paraId="4B5C547A" w14:textId="77777777" w:rsidR="006864BD" w:rsidRDefault="006864BD" w:rsidP="006864BD">
            <w:pPr>
              <w:rPr>
                <w:rFonts w:ascii="Arial" w:hAnsi="Arial" w:cs="Arial"/>
                <w:sz w:val="18"/>
                <w:szCs w:val="18"/>
              </w:rPr>
            </w:pPr>
          </w:p>
          <w:p w14:paraId="30219B12" w14:textId="77777777" w:rsidR="006864BD" w:rsidRPr="00DA1708" w:rsidRDefault="006864BD" w:rsidP="006864BD">
            <w:pPr>
              <w:rPr>
                <w:rFonts w:ascii="Arial" w:hAnsi="Arial" w:cs="Arial"/>
                <w:sz w:val="18"/>
                <w:szCs w:val="18"/>
              </w:rPr>
            </w:pPr>
            <w:r>
              <w:rPr>
                <w:rFonts w:ascii="Arial" w:hAnsi="Arial" w:cs="Arial"/>
                <w:sz w:val="18"/>
                <w:szCs w:val="18"/>
              </w:rPr>
              <w:t>……..</w:t>
            </w:r>
          </w:p>
          <w:p w14:paraId="1446D7B6" w14:textId="77777777" w:rsidR="006864BD" w:rsidRDefault="006864BD" w:rsidP="006864BD">
            <w:pPr>
              <w:rPr>
                <w:rFonts w:ascii="Arial" w:hAnsi="Arial" w:cs="Arial"/>
                <w:sz w:val="18"/>
                <w:szCs w:val="18"/>
              </w:rPr>
            </w:pPr>
          </w:p>
          <w:p w14:paraId="7CCE103E" w14:textId="77777777" w:rsidR="006864BD" w:rsidRDefault="006864BD" w:rsidP="006864BD">
            <w:pPr>
              <w:rPr>
                <w:rFonts w:ascii="Arial" w:hAnsi="Arial" w:cs="Arial"/>
                <w:sz w:val="18"/>
                <w:szCs w:val="18"/>
              </w:rPr>
            </w:pPr>
          </w:p>
          <w:p w14:paraId="08522465" w14:textId="77777777" w:rsidR="006864BD" w:rsidRDefault="006864BD" w:rsidP="006864BD">
            <w:pPr>
              <w:rPr>
                <w:rFonts w:ascii="Arial" w:hAnsi="Arial" w:cs="Arial"/>
                <w:sz w:val="18"/>
                <w:szCs w:val="18"/>
              </w:rPr>
            </w:pPr>
          </w:p>
          <w:p w14:paraId="524AF28F" w14:textId="52011C51" w:rsidR="006864BD" w:rsidRDefault="006864BD" w:rsidP="006864BD">
            <w:pPr>
              <w:rPr>
                <w:rFonts w:ascii="Arial" w:hAnsi="Arial" w:cs="Arial"/>
                <w:sz w:val="18"/>
                <w:szCs w:val="18"/>
              </w:rPr>
            </w:pPr>
          </w:p>
          <w:p w14:paraId="0FA826A5" w14:textId="77777777" w:rsidR="00C14E2C" w:rsidRDefault="00C14E2C" w:rsidP="006864BD">
            <w:pPr>
              <w:rPr>
                <w:rFonts w:ascii="Arial" w:hAnsi="Arial" w:cs="Arial"/>
                <w:sz w:val="18"/>
                <w:szCs w:val="18"/>
              </w:rPr>
            </w:pPr>
          </w:p>
          <w:p w14:paraId="76374CE5" w14:textId="77777777" w:rsidR="00C14E2C" w:rsidRPr="00DA1708" w:rsidRDefault="00C14E2C" w:rsidP="00C14E2C">
            <w:pPr>
              <w:rPr>
                <w:rFonts w:ascii="Arial" w:hAnsi="Arial" w:cs="Arial"/>
                <w:sz w:val="18"/>
                <w:szCs w:val="18"/>
              </w:rPr>
            </w:pPr>
            <w:r>
              <w:rPr>
                <w:rFonts w:ascii="Arial" w:hAnsi="Arial" w:cs="Arial"/>
                <w:sz w:val="18"/>
                <w:szCs w:val="18"/>
              </w:rPr>
              <w:t>……..</w:t>
            </w:r>
          </w:p>
          <w:p w14:paraId="204836D0" w14:textId="77777777" w:rsidR="006864BD" w:rsidRDefault="006864BD" w:rsidP="006864BD">
            <w:pPr>
              <w:rPr>
                <w:rFonts w:ascii="Arial" w:hAnsi="Arial" w:cs="Arial"/>
                <w:sz w:val="18"/>
                <w:szCs w:val="18"/>
              </w:rPr>
            </w:pPr>
          </w:p>
          <w:p w14:paraId="0D6B7B65" w14:textId="77777777" w:rsidR="006864BD" w:rsidRDefault="006864BD" w:rsidP="006864BD">
            <w:pPr>
              <w:rPr>
                <w:rFonts w:ascii="Arial" w:hAnsi="Arial" w:cs="Arial"/>
                <w:sz w:val="18"/>
                <w:szCs w:val="18"/>
              </w:rPr>
            </w:pPr>
          </w:p>
          <w:p w14:paraId="6F697D26" w14:textId="77777777" w:rsidR="006864BD" w:rsidRDefault="006864BD" w:rsidP="006864BD">
            <w:pPr>
              <w:rPr>
                <w:rFonts w:ascii="Arial" w:hAnsi="Arial" w:cs="Arial"/>
                <w:sz w:val="18"/>
                <w:szCs w:val="18"/>
              </w:rPr>
            </w:pPr>
          </w:p>
          <w:p w14:paraId="3CF30222" w14:textId="77777777" w:rsidR="006864BD" w:rsidRDefault="006864BD" w:rsidP="006864BD">
            <w:pPr>
              <w:rPr>
                <w:rFonts w:ascii="Arial" w:hAnsi="Arial" w:cs="Arial"/>
                <w:sz w:val="18"/>
                <w:szCs w:val="18"/>
              </w:rPr>
            </w:pPr>
          </w:p>
          <w:p w14:paraId="51A59869" w14:textId="77777777" w:rsidR="006864BD" w:rsidRDefault="006864BD" w:rsidP="006864BD">
            <w:pPr>
              <w:rPr>
                <w:rFonts w:ascii="Arial" w:hAnsi="Arial" w:cs="Arial"/>
                <w:sz w:val="18"/>
                <w:szCs w:val="18"/>
              </w:rPr>
            </w:pPr>
          </w:p>
          <w:p w14:paraId="58D4C79D" w14:textId="77777777" w:rsidR="006864BD" w:rsidRDefault="006864BD" w:rsidP="006864BD">
            <w:pPr>
              <w:rPr>
                <w:rFonts w:ascii="Arial" w:hAnsi="Arial" w:cs="Arial"/>
                <w:sz w:val="18"/>
                <w:szCs w:val="18"/>
              </w:rPr>
            </w:pPr>
          </w:p>
          <w:p w14:paraId="75FAB935" w14:textId="77777777" w:rsidR="006864BD" w:rsidRDefault="006864BD" w:rsidP="006864BD">
            <w:pPr>
              <w:rPr>
                <w:rFonts w:ascii="Arial" w:hAnsi="Arial" w:cs="Arial"/>
                <w:sz w:val="18"/>
                <w:szCs w:val="18"/>
              </w:rPr>
            </w:pPr>
          </w:p>
          <w:p w14:paraId="2EA02B07" w14:textId="77777777" w:rsidR="006864BD" w:rsidRDefault="006864BD" w:rsidP="006864BD">
            <w:pPr>
              <w:rPr>
                <w:rFonts w:ascii="Arial" w:hAnsi="Arial" w:cs="Arial"/>
                <w:sz w:val="18"/>
                <w:szCs w:val="18"/>
              </w:rPr>
            </w:pPr>
          </w:p>
          <w:p w14:paraId="54F78041" w14:textId="77777777" w:rsidR="006864BD" w:rsidRPr="00DA1708" w:rsidRDefault="006864BD" w:rsidP="006864BD">
            <w:pPr>
              <w:rPr>
                <w:rFonts w:ascii="Arial" w:hAnsi="Arial" w:cs="Arial"/>
                <w:sz w:val="18"/>
                <w:szCs w:val="18"/>
              </w:rPr>
            </w:pPr>
            <w:r>
              <w:rPr>
                <w:rFonts w:ascii="Arial" w:hAnsi="Arial" w:cs="Arial"/>
                <w:sz w:val="18"/>
                <w:szCs w:val="18"/>
              </w:rPr>
              <w:t>……..</w:t>
            </w:r>
          </w:p>
          <w:p w14:paraId="360018CD" w14:textId="77777777" w:rsidR="006864BD" w:rsidRDefault="006864BD" w:rsidP="006864BD">
            <w:pPr>
              <w:rPr>
                <w:rFonts w:ascii="Arial" w:hAnsi="Arial" w:cs="Arial"/>
                <w:sz w:val="18"/>
                <w:szCs w:val="18"/>
              </w:rPr>
            </w:pPr>
          </w:p>
          <w:p w14:paraId="3CC44C7C" w14:textId="77777777" w:rsidR="006864BD" w:rsidRDefault="006864BD" w:rsidP="006864BD">
            <w:pPr>
              <w:rPr>
                <w:rFonts w:ascii="Arial" w:hAnsi="Arial" w:cs="Arial"/>
                <w:sz w:val="18"/>
                <w:szCs w:val="18"/>
              </w:rPr>
            </w:pPr>
          </w:p>
          <w:p w14:paraId="51B70CFC" w14:textId="77777777" w:rsidR="006864BD" w:rsidRDefault="006864BD" w:rsidP="006864BD">
            <w:pPr>
              <w:rPr>
                <w:rFonts w:ascii="Arial" w:hAnsi="Arial" w:cs="Arial"/>
                <w:sz w:val="18"/>
                <w:szCs w:val="18"/>
              </w:rPr>
            </w:pPr>
          </w:p>
          <w:p w14:paraId="7679F483" w14:textId="77777777" w:rsidR="006864BD" w:rsidRDefault="006864BD" w:rsidP="006864BD">
            <w:pPr>
              <w:rPr>
                <w:rFonts w:ascii="Arial" w:hAnsi="Arial" w:cs="Arial"/>
                <w:sz w:val="18"/>
                <w:szCs w:val="18"/>
              </w:rPr>
            </w:pPr>
          </w:p>
          <w:p w14:paraId="3FA6450B" w14:textId="77777777" w:rsidR="006864BD" w:rsidRDefault="006864BD" w:rsidP="006864BD">
            <w:pPr>
              <w:rPr>
                <w:rFonts w:ascii="Arial" w:hAnsi="Arial" w:cs="Arial"/>
                <w:sz w:val="18"/>
                <w:szCs w:val="18"/>
              </w:rPr>
            </w:pPr>
          </w:p>
          <w:p w14:paraId="68B38FC9" w14:textId="77777777" w:rsidR="006864BD" w:rsidRPr="00DA1708" w:rsidRDefault="006864BD" w:rsidP="006864BD">
            <w:pPr>
              <w:rPr>
                <w:rFonts w:ascii="Arial" w:hAnsi="Arial" w:cs="Arial"/>
                <w:sz w:val="18"/>
                <w:szCs w:val="18"/>
              </w:rPr>
            </w:pPr>
            <w:r>
              <w:rPr>
                <w:rFonts w:ascii="Arial" w:hAnsi="Arial" w:cs="Arial"/>
                <w:sz w:val="18"/>
                <w:szCs w:val="18"/>
              </w:rPr>
              <w:t>……..</w:t>
            </w:r>
          </w:p>
          <w:p w14:paraId="4B9FF539" w14:textId="77777777" w:rsidR="006864BD" w:rsidRDefault="006864BD" w:rsidP="006864BD">
            <w:pPr>
              <w:rPr>
                <w:rFonts w:ascii="Arial" w:hAnsi="Arial" w:cs="Arial"/>
                <w:sz w:val="18"/>
                <w:szCs w:val="18"/>
              </w:rPr>
            </w:pPr>
          </w:p>
          <w:p w14:paraId="528F786D" w14:textId="77777777" w:rsidR="006864BD" w:rsidRDefault="006864BD" w:rsidP="006864BD">
            <w:pPr>
              <w:rPr>
                <w:rFonts w:ascii="Arial" w:hAnsi="Arial" w:cs="Arial"/>
                <w:sz w:val="18"/>
                <w:szCs w:val="18"/>
              </w:rPr>
            </w:pPr>
          </w:p>
          <w:p w14:paraId="650BDCF0" w14:textId="77777777" w:rsidR="006864BD" w:rsidRDefault="006864BD" w:rsidP="006864BD">
            <w:pPr>
              <w:rPr>
                <w:rFonts w:ascii="Arial" w:hAnsi="Arial" w:cs="Arial"/>
                <w:sz w:val="18"/>
                <w:szCs w:val="18"/>
              </w:rPr>
            </w:pPr>
          </w:p>
          <w:p w14:paraId="1327E03F" w14:textId="77777777" w:rsidR="006864BD" w:rsidRPr="00DA1708" w:rsidRDefault="006864BD" w:rsidP="006864BD">
            <w:pPr>
              <w:rPr>
                <w:rFonts w:ascii="Arial" w:hAnsi="Arial" w:cs="Arial"/>
                <w:sz w:val="18"/>
                <w:szCs w:val="18"/>
              </w:rPr>
            </w:pPr>
            <w:r>
              <w:rPr>
                <w:rFonts w:ascii="Arial" w:hAnsi="Arial" w:cs="Arial"/>
                <w:sz w:val="18"/>
                <w:szCs w:val="18"/>
              </w:rPr>
              <w:t>……..</w:t>
            </w:r>
          </w:p>
          <w:p w14:paraId="7BD28A6E" w14:textId="77777777" w:rsidR="006864BD" w:rsidRDefault="006864BD" w:rsidP="006864BD">
            <w:pPr>
              <w:rPr>
                <w:rFonts w:ascii="Arial" w:hAnsi="Arial" w:cs="Arial"/>
                <w:sz w:val="18"/>
                <w:szCs w:val="18"/>
              </w:rPr>
            </w:pPr>
          </w:p>
          <w:p w14:paraId="57158AFB" w14:textId="77777777" w:rsidR="006864BD" w:rsidRDefault="006864BD" w:rsidP="006864BD">
            <w:pPr>
              <w:rPr>
                <w:rFonts w:ascii="Arial" w:hAnsi="Arial" w:cs="Arial"/>
                <w:sz w:val="18"/>
                <w:szCs w:val="18"/>
              </w:rPr>
            </w:pPr>
          </w:p>
          <w:p w14:paraId="7081A41C" w14:textId="77777777" w:rsidR="006864BD" w:rsidRDefault="006864BD" w:rsidP="006864BD">
            <w:pPr>
              <w:rPr>
                <w:rFonts w:ascii="Arial" w:hAnsi="Arial" w:cs="Arial"/>
                <w:sz w:val="18"/>
                <w:szCs w:val="18"/>
              </w:rPr>
            </w:pPr>
          </w:p>
          <w:p w14:paraId="3881B9B6" w14:textId="77777777" w:rsidR="006864BD" w:rsidRDefault="006864BD" w:rsidP="006864BD">
            <w:pPr>
              <w:rPr>
                <w:rFonts w:ascii="Arial" w:hAnsi="Arial" w:cs="Arial"/>
                <w:sz w:val="18"/>
                <w:szCs w:val="18"/>
              </w:rPr>
            </w:pPr>
          </w:p>
          <w:p w14:paraId="63BE588D" w14:textId="77777777" w:rsidR="006864BD" w:rsidRDefault="006864BD" w:rsidP="006864BD">
            <w:pPr>
              <w:rPr>
                <w:rFonts w:ascii="Arial" w:hAnsi="Arial" w:cs="Arial"/>
                <w:sz w:val="18"/>
                <w:szCs w:val="18"/>
              </w:rPr>
            </w:pPr>
          </w:p>
          <w:p w14:paraId="18580679" w14:textId="77777777" w:rsidR="006864BD" w:rsidRDefault="006864BD" w:rsidP="006864BD">
            <w:pPr>
              <w:rPr>
                <w:rFonts w:ascii="Arial" w:hAnsi="Arial" w:cs="Arial"/>
                <w:sz w:val="18"/>
                <w:szCs w:val="18"/>
              </w:rPr>
            </w:pPr>
          </w:p>
          <w:p w14:paraId="03FCFCFE" w14:textId="77777777" w:rsidR="006864BD" w:rsidRDefault="006864BD" w:rsidP="006864BD">
            <w:pPr>
              <w:rPr>
                <w:rFonts w:ascii="Arial" w:hAnsi="Arial" w:cs="Arial"/>
                <w:sz w:val="18"/>
                <w:szCs w:val="18"/>
              </w:rPr>
            </w:pPr>
          </w:p>
          <w:p w14:paraId="1B82561F" w14:textId="77777777" w:rsidR="006864BD" w:rsidRPr="00DA1708" w:rsidRDefault="006864BD" w:rsidP="006864BD">
            <w:pPr>
              <w:rPr>
                <w:rFonts w:ascii="Arial" w:hAnsi="Arial" w:cs="Arial"/>
                <w:sz w:val="18"/>
                <w:szCs w:val="18"/>
              </w:rPr>
            </w:pPr>
            <w:r>
              <w:rPr>
                <w:rFonts w:ascii="Arial" w:hAnsi="Arial" w:cs="Arial"/>
                <w:sz w:val="18"/>
                <w:szCs w:val="18"/>
              </w:rPr>
              <w:t>……..</w:t>
            </w:r>
          </w:p>
          <w:p w14:paraId="722E9F6D" w14:textId="77777777" w:rsidR="006864BD" w:rsidRDefault="006864BD" w:rsidP="006864BD">
            <w:pPr>
              <w:rPr>
                <w:rFonts w:ascii="Arial" w:hAnsi="Arial" w:cs="Arial"/>
                <w:sz w:val="18"/>
                <w:szCs w:val="18"/>
              </w:rPr>
            </w:pPr>
          </w:p>
          <w:p w14:paraId="01A71356" w14:textId="77777777" w:rsidR="006864BD" w:rsidRDefault="006864BD" w:rsidP="006864BD">
            <w:pPr>
              <w:rPr>
                <w:rFonts w:ascii="Arial" w:hAnsi="Arial" w:cs="Arial"/>
                <w:sz w:val="18"/>
                <w:szCs w:val="18"/>
              </w:rPr>
            </w:pPr>
          </w:p>
          <w:p w14:paraId="019D6BBD" w14:textId="77777777" w:rsidR="006864BD" w:rsidRPr="00DA1708" w:rsidRDefault="006864BD" w:rsidP="006864BD">
            <w:pPr>
              <w:rPr>
                <w:rFonts w:ascii="Arial" w:hAnsi="Arial" w:cs="Arial"/>
                <w:sz w:val="18"/>
                <w:szCs w:val="18"/>
              </w:rPr>
            </w:pPr>
            <w:r>
              <w:rPr>
                <w:rFonts w:ascii="Arial" w:hAnsi="Arial" w:cs="Arial"/>
                <w:sz w:val="18"/>
                <w:szCs w:val="18"/>
              </w:rPr>
              <w:t>……..</w:t>
            </w:r>
          </w:p>
          <w:p w14:paraId="0F3AEC8F" w14:textId="77777777" w:rsidR="006864BD" w:rsidRDefault="006864BD" w:rsidP="006864BD">
            <w:pPr>
              <w:rPr>
                <w:rFonts w:ascii="Arial" w:hAnsi="Arial" w:cs="Arial"/>
                <w:sz w:val="18"/>
                <w:szCs w:val="18"/>
              </w:rPr>
            </w:pPr>
          </w:p>
          <w:p w14:paraId="6291E015" w14:textId="77777777" w:rsidR="006864BD" w:rsidRDefault="006864BD" w:rsidP="006864BD">
            <w:pPr>
              <w:rPr>
                <w:rFonts w:ascii="Arial" w:hAnsi="Arial" w:cs="Arial"/>
                <w:sz w:val="18"/>
                <w:szCs w:val="18"/>
              </w:rPr>
            </w:pPr>
          </w:p>
          <w:p w14:paraId="114E64AE" w14:textId="77777777" w:rsidR="006864BD" w:rsidRDefault="006864BD" w:rsidP="006864BD">
            <w:pPr>
              <w:rPr>
                <w:rFonts w:ascii="Arial" w:hAnsi="Arial" w:cs="Arial"/>
                <w:sz w:val="18"/>
                <w:szCs w:val="18"/>
              </w:rPr>
            </w:pPr>
          </w:p>
          <w:p w14:paraId="07791752" w14:textId="77777777" w:rsidR="006864BD" w:rsidRDefault="006864BD" w:rsidP="006864BD">
            <w:pPr>
              <w:rPr>
                <w:rFonts w:ascii="Arial" w:hAnsi="Arial" w:cs="Arial"/>
                <w:sz w:val="18"/>
                <w:szCs w:val="18"/>
              </w:rPr>
            </w:pPr>
          </w:p>
          <w:p w14:paraId="4B80496E" w14:textId="77777777" w:rsidR="006864BD" w:rsidRPr="00DA1708" w:rsidRDefault="006864BD" w:rsidP="006864BD">
            <w:pPr>
              <w:rPr>
                <w:rFonts w:ascii="Arial" w:hAnsi="Arial" w:cs="Arial"/>
                <w:sz w:val="18"/>
                <w:szCs w:val="18"/>
              </w:rPr>
            </w:pPr>
            <w:r>
              <w:rPr>
                <w:rFonts w:ascii="Arial" w:hAnsi="Arial" w:cs="Arial"/>
                <w:sz w:val="18"/>
                <w:szCs w:val="18"/>
              </w:rPr>
              <w:t>……..</w:t>
            </w:r>
          </w:p>
          <w:p w14:paraId="138DD3FC" w14:textId="77777777" w:rsidR="006864BD" w:rsidRDefault="006864BD" w:rsidP="006864BD">
            <w:pPr>
              <w:rPr>
                <w:rFonts w:ascii="Arial" w:hAnsi="Arial" w:cs="Arial"/>
                <w:sz w:val="18"/>
                <w:szCs w:val="18"/>
              </w:rPr>
            </w:pPr>
          </w:p>
          <w:p w14:paraId="430A27EA" w14:textId="77777777" w:rsidR="006864BD" w:rsidRDefault="006864BD" w:rsidP="006864BD">
            <w:pPr>
              <w:rPr>
                <w:rFonts w:ascii="Arial" w:hAnsi="Arial" w:cs="Arial"/>
                <w:sz w:val="18"/>
                <w:szCs w:val="18"/>
              </w:rPr>
            </w:pPr>
          </w:p>
          <w:p w14:paraId="77AA0CC7" w14:textId="77777777" w:rsidR="006864BD" w:rsidRPr="00DA1708" w:rsidRDefault="006864BD" w:rsidP="006864BD">
            <w:pPr>
              <w:rPr>
                <w:rFonts w:ascii="Arial" w:hAnsi="Arial" w:cs="Arial"/>
                <w:sz w:val="18"/>
                <w:szCs w:val="18"/>
              </w:rPr>
            </w:pPr>
            <w:r>
              <w:rPr>
                <w:rFonts w:ascii="Arial" w:hAnsi="Arial" w:cs="Arial"/>
                <w:sz w:val="18"/>
                <w:szCs w:val="18"/>
              </w:rPr>
              <w:t>……..</w:t>
            </w:r>
          </w:p>
          <w:p w14:paraId="51B92727" w14:textId="77777777" w:rsidR="006864BD" w:rsidRDefault="006864BD" w:rsidP="006864BD">
            <w:pPr>
              <w:rPr>
                <w:rFonts w:ascii="Arial" w:hAnsi="Arial" w:cs="Arial"/>
                <w:sz w:val="18"/>
                <w:szCs w:val="18"/>
              </w:rPr>
            </w:pPr>
          </w:p>
          <w:p w14:paraId="471FDC8F" w14:textId="77777777" w:rsidR="006864BD" w:rsidRPr="00DA1708" w:rsidRDefault="006864BD" w:rsidP="006864BD">
            <w:pPr>
              <w:rPr>
                <w:rFonts w:ascii="Arial" w:hAnsi="Arial" w:cs="Arial"/>
                <w:sz w:val="18"/>
                <w:szCs w:val="18"/>
              </w:rPr>
            </w:pPr>
            <w:r>
              <w:rPr>
                <w:rFonts w:ascii="Arial" w:hAnsi="Arial" w:cs="Arial"/>
                <w:sz w:val="18"/>
                <w:szCs w:val="18"/>
              </w:rPr>
              <w:t>……..</w:t>
            </w:r>
          </w:p>
          <w:p w14:paraId="2C5D282D" w14:textId="77777777" w:rsidR="006864BD" w:rsidRDefault="006864BD" w:rsidP="006864BD">
            <w:pPr>
              <w:rPr>
                <w:rFonts w:ascii="Arial" w:hAnsi="Arial" w:cs="Arial"/>
                <w:sz w:val="18"/>
                <w:szCs w:val="18"/>
              </w:rPr>
            </w:pPr>
          </w:p>
          <w:p w14:paraId="0CDB121B" w14:textId="77777777" w:rsidR="006864BD" w:rsidRDefault="006864BD" w:rsidP="006864BD">
            <w:pPr>
              <w:rPr>
                <w:rFonts w:ascii="Arial" w:hAnsi="Arial" w:cs="Arial"/>
                <w:sz w:val="18"/>
                <w:szCs w:val="18"/>
              </w:rPr>
            </w:pPr>
          </w:p>
          <w:p w14:paraId="4B523B6C" w14:textId="77777777" w:rsidR="006864BD" w:rsidRPr="00DA1708" w:rsidRDefault="006864BD" w:rsidP="006864BD">
            <w:pPr>
              <w:rPr>
                <w:rFonts w:ascii="Arial" w:hAnsi="Arial" w:cs="Arial"/>
                <w:sz w:val="18"/>
                <w:szCs w:val="18"/>
              </w:rPr>
            </w:pPr>
            <w:r>
              <w:rPr>
                <w:rFonts w:ascii="Arial" w:hAnsi="Arial" w:cs="Arial"/>
                <w:sz w:val="18"/>
                <w:szCs w:val="18"/>
              </w:rPr>
              <w:t>……..</w:t>
            </w:r>
          </w:p>
          <w:p w14:paraId="2CBE7F1E" w14:textId="77777777" w:rsidR="006864BD" w:rsidRDefault="006864BD" w:rsidP="006864BD">
            <w:pPr>
              <w:rPr>
                <w:rFonts w:ascii="Arial" w:hAnsi="Arial" w:cs="Arial"/>
                <w:sz w:val="18"/>
                <w:szCs w:val="18"/>
              </w:rPr>
            </w:pPr>
          </w:p>
          <w:p w14:paraId="231F766B" w14:textId="77777777" w:rsidR="006864BD" w:rsidRDefault="006864BD" w:rsidP="006864BD">
            <w:pPr>
              <w:rPr>
                <w:rFonts w:ascii="Arial" w:hAnsi="Arial" w:cs="Arial"/>
                <w:sz w:val="18"/>
                <w:szCs w:val="18"/>
              </w:rPr>
            </w:pPr>
            <w:r>
              <w:rPr>
                <w:rFonts w:ascii="Arial" w:hAnsi="Arial" w:cs="Arial"/>
                <w:sz w:val="18"/>
                <w:szCs w:val="18"/>
              </w:rPr>
              <w:t>……..</w:t>
            </w:r>
          </w:p>
          <w:p w14:paraId="090EBC85" w14:textId="77777777" w:rsidR="006864BD" w:rsidRDefault="006864BD" w:rsidP="006864BD">
            <w:pPr>
              <w:rPr>
                <w:rFonts w:ascii="Arial" w:hAnsi="Arial" w:cs="Arial"/>
                <w:sz w:val="18"/>
                <w:szCs w:val="18"/>
              </w:rPr>
            </w:pPr>
          </w:p>
          <w:p w14:paraId="1562DF09" w14:textId="77777777" w:rsidR="006864BD" w:rsidRDefault="006864BD" w:rsidP="006864BD">
            <w:pPr>
              <w:rPr>
                <w:rFonts w:ascii="Arial" w:hAnsi="Arial" w:cs="Arial"/>
                <w:sz w:val="18"/>
                <w:szCs w:val="18"/>
              </w:rPr>
            </w:pPr>
          </w:p>
          <w:p w14:paraId="0D130FE6" w14:textId="77777777" w:rsidR="006864BD" w:rsidRPr="00DA1708" w:rsidRDefault="006864BD" w:rsidP="006864BD">
            <w:pPr>
              <w:rPr>
                <w:rFonts w:ascii="Arial" w:hAnsi="Arial" w:cs="Arial"/>
                <w:sz w:val="18"/>
                <w:szCs w:val="18"/>
              </w:rPr>
            </w:pPr>
            <w:r>
              <w:rPr>
                <w:rFonts w:ascii="Arial" w:hAnsi="Arial" w:cs="Arial"/>
                <w:sz w:val="18"/>
                <w:szCs w:val="18"/>
              </w:rPr>
              <w:t>……..</w:t>
            </w:r>
          </w:p>
          <w:p w14:paraId="2F55A3CD" w14:textId="77777777" w:rsidR="006864BD" w:rsidRDefault="006864BD" w:rsidP="006864BD">
            <w:pPr>
              <w:rPr>
                <w:rFonts w:ascii="Arial" w:hAnsi="Arial" w:cs="Arial"/>
                <w:sz w:val="18"/>
                <w:szCs w:val="18"/>
              </w:rPr>
            </w:pPr>
          </w:p>
          <w:p w14:paraId="0379C0A0" w14:textId="77777777" w:rsidR="006864BD" w:rsidRPr="00DA1708" w:rsidRDefault="006864BD" w:rsidP="006864BD">
            <w:pPr>
              <w:rPr>
                <w:rFonts w:ascii="Arial" w:hAnsi="Arial" w:cs="Arial"/>
                <w:sz w:val="18"/>
                <w:szCs w:val="18"/>
              </w:rPr>
            </w:pPr>
            <w:r>
              <w:rPr>
                <w:rFonts w:ascii="Arial" w:hAnsi="Arial" w:cs="Arial"/>
                <w:sz w:val="18"/>
                <w:szCs w:val="18"/>
              </w:rPr>
              <w:t>……..</w:t>
            </w:r>
          </w:p>
          <w:p w14:paraId="70DF62BC" w14:textId="77777777" w:rsidR="006864BD" w:rsidRDefault="006864BD" w:rsidP="006864BD">
            <w:pPr>
              <w:rPr>
                <w:rFonts w:ascii="Arial" w:hAnsi="Arial" w:cs="Arial"/>
                <w:sz w:val="18"/>
                <w:szCs w:val="18"/>
              </w:rPr>
            </w:pPr>
          </w:p>
          <w:p w14:paraId="44DBB15F" w14:textId="77777777" w:rsidR="006864BD" w:rsidRDefault="006864BD" w:rsidP="006864BD">
            <w:pPr>
              <w:rPr>
                <w:rFonts w:ascii="Arial" w:hAnsi="Arial" w:cs="Arial"/>
                <w:sz w:val="18"/>
                <w:szCs w:val="18"/>
              </w:rPr>
            </w:pPr>
          </w:p>
          <w:p w14:paraId="3B3052B8" w14:textId="77777777" w:rsidR="006864BD" w:rsidRPr="00DA1708" w:rsidRDefault="006864BD" w:rsidP="006864BD">
            <w:pPr>
              <w:rPr>
                <w:rFonts w:ascii="Arial" w:hAnsi="Arial" w:cs="Arial"/>
                <w:sz w:val="18"/>
                <w:szCs w:val="18"/>
              </w:rPr>
            </w:pPr>
            <w:r>
              <w:rPr>
                <w:rFonts w:ascii="Arial" w:hAnsi="Arial" w:cs="Arial"/>
                <w:sz w:val="18"/>
                <w:szCs w:val="18"/>
              </w:rPr>
              <w:t>……..</w:t>
            </w:r>
          </w:p>
          <w:p w14:paraId="47E22214" w14:textId="77777777" w:rsidR="006864BD" w:rsidRDefault="006864BD" w:rsidP="006864BD">
            <w:pPr>
              <w:rPr>
                <w:rFonts w:ascii="Arial" w:hAnsi="Arial" w:cs="Arial"/>
                <w:sz w:val="18"/>
                <w:szCs w:val="18"/>
              </w:rPr>
            </w:pPr>
          </w:p>
          <w:p w14:paraId="49422CCF" w14:textId="77777777" w:rsidR="006864BD" w:rsidRDefault="006864BD" w:rsidP="006864BD">
            <w:pPr>
              <w:rPr>
                <w:rFonts w:ascii="Arial" w:hAnsi="Arial" w:cs="Arial"/>
                <w:sz w:val="18"/>
                <w:szCs w:val="18"/>
              </w:rPr>
            </w:pPr>
          </w:p>
          <w:p w14:paraId="0ABDEF59" w14:textId="77777777" w:rsidR="006864BD" w:rsidRPr="00DA1708" w:rsidRDefault="006864BD" w:rsidP="006864BD">
            <w:pPr>
              <w:rPr>
                <w:rFonts w:ascii="Arial" w:hAnsi="Arial" w:cs="Arial"/>
                <w:sz w:val="18"/>
                <w:szCs w:val="18"/>
              </w:rPr>
            </w:pPr>
            <w:r>
              <w:rPr>
                <w:rFonts w:ascii="Arial" w:hAnsi="Arial" w:cs="Arial"/>
                <w:sz w:val="18"/>
                <w:szCs w:val="18"/>
              </w:rPr>
              <w:t>……..</w:t>
            </w:r>
          </w:p>
          <w:p w14:paraId="3393DD42" w14:textId="77777777" w:rsidR="006864BD" w:rsidRDefault="006864BD" w:rsidP="006864BD">
            <w:pPr>
              <w:rPr>
                <w:rFonts w:ascii="Arial" w:hAnsi="Arial" w:cs="Arial"/>
                <w:sz w:val="18"/>
                <w:szCs w:val="18"/>
              </w:rPr>
            </w:pPr>
          </w:p>
          <w:p w14:paraId="4A9C0218" w14:textId="77777777" w:rsidR="006864BD" w:rsidRDefault="006864BD" w:rsidP="006864BD">
            <w:pPr>
              <w:rPr>
                <w:rFonts w:ascii="Arial" w:hAnsi="Arial" w:cs="Arial"/>
                <w:sz w:val="18"/>
                <w:szCs w:val="18"/>
              </w:rPr>
            </w:pPr>
          </w:p>
          <w:p w14:paraId="5E0939BE" w14:textId="77777777" w:rsidR="006864BD" w:rsidRDefault="006864BD" w:rsidP="006864BD">
            <w:pPr>
              <w:rPr>
                <w:rFonts w:ascii="Arial" w:hAnsi="Arial" w:cs="Arial"/>
                <w:sz w:val="18"/>
                <w:szCs w:val="18"/>
              </w:rPr>
            </w:pPr>
            <w:r>
              <w:rPr>
                <w:rFonts w:ascii="Arial" w:hAnsi="Arial" w:cs="Arial"/>
                <w:sz w:val="18"/>
                <w:szCs w:val="18"/>
              </w:rPr>
              <w:t>……..</w:t>
            </w:r>
          </w:p>
          <w:p w14:paraId="22F924DD" w14:textId="77777777" w:rsidR="006864BD" w:rsidRDefault="006864BD" w:rsidP="006864BD">
            <w:pPr>
              <w:rPr>
                <w:rFonts w:ascii="Arial" w:hAnsi="Arial" w:cs="Arial"/>
                <w:sz w:val="18"/>
                <w:szCs w:val="18"/>
              </w:rPr>
            </w:pPr>
          </w:p>
          <w:p w14:paraId="4B07E8E8" w14:textId="77777777" w:rsidR="006864BD" w:rsidRDefault="006864BD" w:rsidP="006864BD">
            <w:pPr>
              <w:rPr>
                <w:rFonts w:ascii="Arial" w:hAnsi="Arial" w:cs="Arial"/>
                <w:sz w:val="18"/>
                <w:szCs w:val="18"/>
              </w:rPr>
            </w:pPr>
            <w:r>
              <w:rPr>
                <w:rFonts w:ascii="Arial" w:hAnsi="Arial" w:cs="Arial"/>
                <w:sz w:val="18"/>
                <w:szCs w:val="18"/>
              </w:rPr>
              <w:t>……..</w:t>
            </w:r>
          </w:p>
          <w:p w14:paraId="097EF615" w14:textId="77777777" w:rsidR="006864BD" w:rsidRDefault="006864BD" w:rsidP="006864BD">
            <w:pPr>
              <w:rPr>
                <w:rFonts w:ascii="Arial" w:hAnsi="Arial" w:cs="Arial"/>
                <w:sz w:val="18"/>
                <w:szCs w:val="18"/>
              </w:rPr>
            </w:pPr>
          </w:p>
          <w:p w14:paraId="66B34963" w14:textId="77777777" w:rsidR="006864BD" w:rsidRDefault="006864BD" w:rsidP="006864BD">
            <w:pPr>
              <w:rPr>
                <w:rFonts w:ascii="Arial" w:hAnsi="Arial" w:cs="Arial"/>
                <w:sz w:val="18"/>
                <w:szCs w:val="18"/>
              </w:rPr>
            </w:pPr>
          </w:p>
          <w:p w14:paraId="071338EE" w14:textId="77777777" w:rsidR="006864BD" w:rsidRDefault="006864BD" w:rsidP="006864BD">
            <w:pPr>
              <w:rPr>
                <w:rFonts w:ascii="Arial" w:hAnsi="Arial" w:cs="Arial"/>
                <w:sz w:val="18"/>
                <w:szCs w:val="18"/>
              </w:rPr>
            </w:pPr>
          </w:p>
          <w:p w14:paraId="077BAD66" w14:textId="77777777" w:rsidR="006864BD" w:rsidRDefault="006864BD" w:rsidP="006864BD">
            <w:pPr>
              <w:rPr>
                <w:rFonts w:ascii="Arial" w:hAnsi="Arial" w:cs="Arial"/>
                <w:sz w:val="18"/>
                <w:szCs w:val="18"/>
              </w:rPr>
            </w:pPr>
            <w:r>
              <w:rPr>
                <w:rFonts w:ascii="Arial" w:hAnsi="Arial" w:cs="Arial"/>
                <w:sz w:val="18"/>
                <w:szCs w:val="18"/>
              </w:rPr>
              <w:t>……..</w:t>
            </w:r>
          </w:p>
          <w:p w14:paraId="2EB7D89B" w14:textId="77777777" w:rsidR="006864BD" w:rsidRDefault="006864BD" w:rsidP="006864BD">
            <w:pPr>
              <w:rPr>
                <w:rFonts w:ascii="Arial" w:hAnsi="Arial" w:cs="Arial"/>
                <w:sz w:val="18"/>
                <w:szCs w:val="18"/>
              </w:rPr>
            </w:pPr>
          </w:p>
          <w:p w14:paraId="5DFD6EC6" w14:textId="77777777" w:rsidR="006864BD" w:rsidRDefault="006864BD" w:rsidP="006864BD">
            <w:pPr>
              <w:rPr>
                <w:rFonts w:ascii="Arial" w:hAnsi="Arial" w:cs="Arial"/>
                <w:sz w:val="18"/>
                <w:szCs w:val="18"/>
              </w:rPr>
            </w:pPr>
            <w:r>
              <w:rPr>
                <w:rFonts w:ascii="Arial" w:hAnsi="Arial" w:cs="Arial"/>
                <w:sz w:val="18"/>
                <w:szCs w:val="18"/>
              </w:rPr>
              <w:t>……..</w:t>
            </w:r>
          </w:p>
          <w:p w14:paraId="1CD57F19" w14:textId="5062E24A" w:rsidR="00A235D1" w:rsidRPr="00DA1708" w:rsidRDefault="00A235D1" w:rsidP="00330E88">
            <w:pPr>
              <w:rPr>
                <w:rFonts w:ascii="Arial" w:hAnsi="Arial" w:cs="Arial"/>
                <w:sz w:val="18"/>
                <w:szCs w:val="18"/>
              </w:rPr>
            </w:pPr>
          </w:p>
        </w:tc>
      </w:tr>
    </w:tbl>
    <w:p w14:paraId="1833B7C0" w14:textId="0BDF32ED" w:rsidR="00447A71" w:rsidRPr="00DA1708" w:rsidRDefault="00447A71" w:rsidP="007A48B7">
      <w:pPr>
        <w:rPr>
          <w:rFonts w:ascii="Arial" w:hAnsi="Arial" w:cs="Arial"/>
          <w:sz w:val="18"/>
          <w:szCs w:val="18"/>
        </w:rPr>
      </w:pPr>
    </w:p>
    <w:sectPr w:rsidR="00447A71" w:rsidRPr="00DA1708" w:rsidSect="00CF1927">
      <w:headerReference w:type="default" r:id="rId8"/>
      <w:footerReference w:type="default" r:id="rId9"/>
      <w:pgSz w:w="11906" w:h="16838"/>
      <w:pgMar w:top="284" w:right="1133" w:bottom="1135" w:left="1417" w:header="279" w:footer="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24977" w14:textId="77777777" w:rsidR="0052698D" w:rsidRDefault="0052698D" w:rsidP="00394F61">
      <w:pPr>
        <w:spacing w:after="0" w:line="240" w:lineRule="auto"/>
      </w:pPr>
      <w:r>
        <w:separator/>
      </w:r>
    </w:p>
  </w:endnote>
  <w:endnote w:type="continuationSeparator" w:id="0">
    <w:p w14:paraId="46DD3661" w14:textId="77777777" w:rsidR="0052698D" w:rsidRDefault="0052698D" w:rsidP="00394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81420" w14:textId="254F7AEB" w:rsidR="00DA1708" w:rsidRDefault="00DA1708" w:rsidP="00AA12DE">
    <w:pPr>
      <w:pStyle w:val="Fuzeile"/>
      <w:jc w:val="both"/>
    </w:pPr>
    <w:r>
      <w:t xml:space="preserve">Seite </w:t>
    </w:r>
    <w:sdt>
      <w:sdtPr>
        <w:id w:val="-617523177"/>
        <w:docPartObj>
          <w:docPartGallery w:val="Page Numbers (Bottom of Page)"/>
          <w:docPartUnique/>
        </w:docPartObj>
      </w:sdtPr>
      <w:sdtEndPr/>
      <w:sdtContent>
        <w:r>
          <w:fldChar w:fldCharType="begin"/>
        </w:r>
        <w:r>
          <w:instrText>PAGE   \* MERGEFORMAT</w:instrText>
        </w:r>
        <w:r>
          <w:fldChar w:fldCharType="separate"/>
        </w:r>
        <w:r>
          <w:t>2</w:t>
        </w:r>
        <w:r>
          <w:fldChar w:fldCharType="end"/>
        </w:r>
        <w:r>
          <w:t xml:space="preserve"> von </w:t>
        </w:r>
        <w:r w:rsidR="002E6A82">
          <w:t>3</w:t>
        </w:r>
        <w:r w:rsidR="00AA12DE">
          <w:tab/>
        </w:r>
      </w:sdtContent>
    </w:sdt>
    <w:r w:rsidR="00AA12DE">
      <w:tab/>
    </w:r>
    <w:r w:rsidR="00AA12DE" w:rsidRPr="00AA12DE">
      <w:rPr>
        <w:sz w:val="10"/>
        <w:szCs w:val="10"/>
      </w:rPr>
      <w:t>(HTL 2021-05)</w:t>
    </w:r>
  </w:p>
  <w:p w14:paraId="1790A211" w14:textId="15C45A6D" w:rsidR="00DA1708" w:rsidRDefault="00DA170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9E63E" w14:textId="77777777" w:rsidR="0052698D" w:rsidRDefault="0052698D" w:rsidP="00394F61">
      <w:pPr>
        <w:spacing w:after="0" w:line="240" w:lineRule="auto"/>
      </w:pPr>
      <w:r>
        <w:separator/>
      </w:r>
    </w:p>
  </w:footnote>
  <w:footnote w:type="continuationSeparator" w:id="0">
    <w:p w14:paraId="5241B813" w14:textId="77777777" w:rsidR="0052698D" w:rsidRDefault="0052698D" w:rsidP="00394F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B71B1" w14:textId="77777777" w:rsidR="00A1169B" w:rsidRDefault="00A1169B" w:rsidP="00A1169B">
    <w:pPr>
      <w:pStyle w:val="Kopfzeile"/>
      <w:rPr>
        <w:b/>
        <w:bCs/>
        <w:sz w:val="40"/>
        <w:szCs w:val="40"/>
      </w:rPr>
    </w:pPr>
  </w:p>
  <w:p w14:paraId="76B9DDD8" w14:textId="7E1D9FC3" w:rsidR="00394F61" w:rsidRDefault="00265C88" w:rsidP="00A1169B">
    <w:pPr>
      <w:pStyle w:val="Kopfzeile"/>
      <w:rPr>
        <w:b/>
        <w:bCs/>
        <w:sz w:val="40"/>
        <w:szCs w:val="40"/>
      </w:rPr>
    </w:pPr>
    <w:r w:rsidRPr="00265C88">
      <w:rPr>
        <w:b/>
        <w:bCs/>
        <w:sz w:val="40"/>
        <w:szCs w:val="40"/>
      </w:rPr>
      <w:t>Ausschreibungstext</w:t>
    </w:r>
  </w:p>
  <w:p w14:paraId="5186EFE7" w14:textId="40AE58B2" w:rsidR="00CD694B" w:rsidRDefault="00CD694B" w:rsidP="00A1169B">
    <w:pPr>
      <w:pStyle w:val="Kopfzeile"/>
      <w:rPr>
        <w:b/>
        <w:bCs/>
        <w:sz w:val="40"/>
        <w:szCs w:val="40"/>
      </w:rPr>
    </w:pPr>
  </w:p>
  <w:p w14:paraId="7B8D6E17" w14:textId="6423972A" w:rsidR="00CD694B" w:rsidRPr="00BE4704" w:rsidRDefault="009D1F42" w:rsidP="00A1169B">
    <w:pPr>
      <w:pStyle w:val="Kopfzeile"/>
      <w:rPr>
        <w:rFonts w:ascii="Arial" w:hAnsi="Arial" w:cs="Arial"/>
      </w:rPr>
    </w:pPr>
    <w:r>
      <w:rPr>
        <w:rFonts w:ascii="Arial" w:hAnsi="Arial" w:cs="Arial"/>
      </w:rPr>
      <w:t>Turnuswechsel Wasserzähler</w:t>
    </w:r>
  </w:p>
  <w:p w14:paraId="537CA3EF" w14:textId="77777777" w:rsidR="00BE786B" w:rsidRDefault="00BE786B" w:rsidP="00A1169B">
    <w:pPr>
      <w:pStyle w:val="Kopfzeile"/>
      <w:rPr>
        <w:rFonts w:ascii="Arial" w:hAnsi="Arial" w:cs="Arial"/>
        <w:sz w:val="24"/>
        <w:szCs w:val="24"/>
      </w:rPr>
    </w:pPr>
  </w:p>
  <w:tbl>
    <w:tblPr>
      <w:tblStyle w:val="Tabellenraster"/>
      <w:tblW w:w="9209" w:type="dxa"/>
      <w:tblLayout w:type="fixed"/>
      <w:tblLook w:val="04A0" w:firstRow="1" w:lastRow="0" w:firstColumn="1" w:lastColumn="0" w:noHBand="0" w:noVBand="1"/>
    </w:tblPr>
    <w:tblGrid>
      <w:gridCol w:w="717"/>
      <w:gridCol w:w="838"/>
      <w:gridCol w:w="5810"/>
      <w:gridCol w:w="992"/>
      <w:gridCol w:w="852"/>
    </w:tblGrid>
    <w:tr w:rsidR="00BE786B" w:rsidRPr="00DA1708" w14:paraId="1CBD9404" w14:textId="77777777" w:rsidTr="00BE786B">
      <w:trPr>
        <w:trHeight w:val="274"/>
      </w:trPr>
      <w:tc>
        <w:tcPr>
          <w:tcW w:w="717" w:type="dxa"/>
        </w:tcPr>
        <w:p w14:paraId="335C41D3" w14:textId="77777777" w:rsidR="00BE786B" w:rsidRPr="00DA1708" w:rsidRDefault="00BE786B" w:rsidP="00BE786B">
          <w:pPr>
            <w:rPr>
              <w:rFonts w:ascii="Arial" w:hAnsi="Arial" w:cs="Arial"/>
              <w:sz w:val="18"/>
              <w:szCs w:val="18"/>
            </w:rPr>
          </w:pPr>
          <w:r w:rsidRPr="00DA1708">
            <w:rPr>
              <w:rFonts w:ascii="Arial" w:hAnsi="Arial" w:cs="Arial"/>
              <w:sz w:val="18"/>
              <w:szCs w:val="18"/>
            </w:rPr>
            <w:t>Pos.</w:t>
          </w:r>
        </w:p>
      </w:tc>
      <w:tc>
        <w:tcPr>
          <w:tcW w:w="838" w:type="dxa"/>
        </w:tcPr>
        <w:p w14:paraId="755619AF" w14:textId="77777777" w:rsidR="00BE786B" w:rsidRPr="00DA1708" w:rsidRDefault="00BE786B" w:rsidP="00BE786B">
          <w:pPr>
            <w:rPr>
              <w:rFonts w:ascii="Arial" w:hAnsi="Arial" w:cs="Arial"/>
              <w:sz w:val="18"/>
              <w:szCs w:val="18"/>
            </w:rPr>
          </w:pPr>
          <w:r w:rsidRPr="00DA1708">
            <w:rPr>
              <w:rFonts w:ascii="Arial" w:hAnsi="Arial" w:cs="Arial"/>
              <w:sz w:val="18"/>
              <w:szCs w:val="18"/>
            </w:rPr>
            <w:t>Menge</w:t>
          </w:r>
        </w:p>
      </w:tc>
      <w:tc>
        <w:tcPr>
          <w:tcW w:w="5810" w:type="dxa"/>
        </w:tcPr>
        <w:p w14:paraId="03244D35" w14:textId="77777777" w:rsidR="00BE786B" w:rsidRPr="00DA1708" w:rsidRDefault="00BE786B" w:rsidP="00BE786B">
          <w:pPr>
            <w:rPr>
              <w:rFonts w:ascii="Arial" w:hAnsi="Arial" w:cs="Arial"/>
              <w:sz w:val="18"/>
              <w:szCs w:val="18"/>
            </w:rPr>
          </w:pPr>
          <w:r w:rsidRPr="00DA1708">
            <w:rPr>
              <w:rFonts w:ascii="Arial" w:hAnsi="Arial" w:cs="Arial"/>
              <w:sz w:val="18"/>
              <w:szCs w:val="18"/>
            </w:rPr>
            <w:t>Ausschreibungstext</w:t>
          </w:r>
        </w:p>
      </w:tc>
      <w:tc>
        <w:tcPr>
          <w:tcW w:w="992" w:type="dxa"/>
        </w:tcPr>
        <w:p w14:paraId="22B29CD5" w14:textId="40FB797C" w:rsidR="00BE786B" w:rsidRPr="00DA1708" w:rsidRDefault="00BE786B" w:rsidP="00BE786B">
          <w:pPr>
            <w:rPr>
              <w:rFonts w:ascii="Arial" w:hAnsi="Arial" w:cs="Arial"/>
              <w:sz w:val="18"/>
              <w:szCs w:val="18"/>
            </w:rPr>
          </w:pPr>
          <w:r w:rsidRPr="00DA1708">
            <w:rPr>
              <w:rFonts w:ascii="Arial" w:hAnsi="Arial" w:cs="Arial"/>
              <w:noProof/>
              <w:sz w:val="18"/>
              <w:szCs w:val="18"/>
            </w:rPr>
            <w:drawing>
              <wp:anchor distT="0" distB="0" distL="114300" distR="114300" simplePos="0" relativeHeight="251659264" behindDoc="0" locked="0" layoutInCell="1" allowOverlap="1" wp14:anchorId="2FE41E1E" wp14:editId="5D64355F">
                <wp:simplePos x="0" y="0"/>
                <wp:positionH relativeFrom="column">
                  <wp:posOffset>357505</wp:posOffset>
                </wp:positionH>
                <wp:positionV relativeFrom="paragraph">
                  <wp:posOffset>-1007110</wp:posOffset>
                </wp:positionV>
                <wp:extent cx="758825" cy="647653"/>
                <wp:effectExtent l="0" t="0" r="3175" b="635"/>
                <wp:wrapNone/>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45244" t="16484" r="45401" b="68773"/>
                        <a:stretch/>
                      </pic:blipFill>
                      <pic:spPr bwMode="auto">
                        <a:xfrm>
                          <a:off x="0" y="0"/>
                          <a:ext cx="758825" cy="647653"/>
                        </a:xfrm>
                        <a:prstGeom prst="rect">
                          <a:avLst/>
                        </a:prstGeom>
                        <a:ln>
                          <a:noFill/>
                        </a:ln>
                        <a:extLst>
                          <a:ext uri="{53640926-AAD7-44D8-BBD7-CCE9431645EC}">
                            <a14:shadowObscured xmlns:a14="http://schemas.microsoft.com/office/drawing/2010/main"/>
                          </a:ext>
                        </a:extLst>
                      </pic:spPr>
                    </pic:pic>
                  </a:graphicData>
                </a:graphic>
              </wp:anchor>
            </w:drawing>
          </w:r>
          <w:r w:rsidRPr="00DA1708">
            <w:rPr>
              <w:rFonts w:ascii="Arial" w:hAnsi="Arial" w:cs="Arial"/>
              <w:sz w:val="18"/>
              <w:szCs w:val="18"/>
            </w:rPr>
            <w:t>EP (€)</w:t>
          </w:r>
        </w:p>
      </w:tc>
      <w:tc>
        <w:tcPr>
          <w:tcW w:w="852" w:type="dxa"/>
        </w:tcPr>
        <w:p w14:paraId="39376229" w14:textId="77777777" w:rsidR="00BE786B" w:rsidRPr="00DA1708" w:rsidRDefault="00BE786B" w:rsidP="00BE786B">
          <w:pPr>
            <w:rPr>
              <w:rFonts w:ascii="Arial" w:hAnsi="Arial" w:cs="Arial"/>
              <w:sz w:val="18"/>
              <w:szCs w:val="18"/>
            </w:rPr>
          </w:pPr>
          <w:r w:rsidRPr="00DA1708">
            <w:rPr>
              <w:rFonts w:ascii="Arial" w:hAnsi="Arial" w:cs="Arial"/>
              <w:sz w:val="18"/>
              <w:szCs w:val="18"/>
            </w:rPr>
            <w:t>GP (€)</w:t>
          </w:r>
        </w:p>
      </w:tc>
    </w:tr>
  </w:tbl>
  <w:p w14:paraId="2CAD5558" w14:textId="5A8438A0" w:rsidR="00CD694B" w:rsidRDefault="00CD694B" w:rsidP="00CF192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90735"/>
    <w:multiLevelType w:val="hybridMultilevel"/>
    <w:tmpl w:val="3A04F6A2"/>
    <w:lvl w:ilvl="0" w:tplc="BAA60D2C">
      <w:numFmt w:val="bullet"/>
      <w:lvlText w:val="-"/>
      <w:lvlJc w:val="left"/>
      <w:pPr>
        <w:ind w:left="1080" w:hanging="360"/>
      </w:pPr>
      <w:rPr>
        <w:rFonts w:ascii="Arial" w:eastAsiaTheme="minorHAnsi" w:hAnsi="Arial" w:cs="Arial" w:hint="default"/>
      </w:rPr>
    </w:lvl>
    <w:lvl w:ilvl="1" w:tplc="67AE1146">
      <w:start w:val="64"/>
      <w:numFmt w:val="bullet"/>
      <w:lvlText w:val="•"/>
      <w:lvlJc w:val="left"/>
      <w:pPr>
        <w:ind w:left="1800" w:hanging="360"/>
      </w:pPr>
      <w:rPr>
        <w:rFonts w:ascii="Arial" w:eastAsiaTheme="minorHAnsi" w:hAnsi="Arial" w:cs="Arial"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0C4973C9"/>
    <w:multiLevelType w:val="hybridMultilevel"/>
    <w:tmpl w:val="7C94AC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C887854"/>
    <w:multiLevelType w:val="hybridMultilevel"/>
    <w:tmpl w:val="2030517C"/>
    <w:lvl w:ilvl="0" w:tplc="BAA60D2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FF67E68"/>
    <w:multiLevelType w:val="hybridMultilevel"/>
    <w:tmpl w:val="4C3040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13730CD"/>
    <w:multiLevelType w:val="hybridMultilevel"/>
    <w:tmpl w:val="A7001F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0C376B7"/>
    <w:multiLevelType w:val="hybridMultilevel"/>
    <w:tmpl w:val="5B2C38D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7591F6F"/>
    <w:multiLevelType w:val="hybridMultilevel"/>
    <w:tmpl w:val="299CB80E"/>
    <w:lvl w:ilvl="0" w:tplc="04070001">
      <w:start w:val="1"/>
      <w:numFmt w:val="bullet"/>
      <w:lvlText w:val=""/>
      <w:lvlJc w:val="left"/>
      <w:pPr>
        <w:ind w:left="1068" w:hanging="360"/>
      </w:pPr>
      <w:rPr>
        <w:rFonts w:ascii="Symbol" w:hAnsi="Symbol"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7" w15:restartNumberingAfterBreak="0">
    <w:nsid w:val="3D2C7992"/>
    <w:multiLevelType w:val="hybridMultilevel"/>
    <w:tmpl w:val="D36A334E"/>
    <w:lvl w:ilvl="0" w:tplc="BAA60D2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0CD299E"/>
    <w:multiLevelType w:val="hybridMultilevel"/>
    <w:tmpl w:val="FE4C3782"/>
    <w:lvl w:ilvl="0" w:tplc="BAA60D2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84F411D"/>
    <w:multiLevelType w:val="hybridMultilevel"/>
    <w:tmpl w:val="5824C4C4"/>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0" w15:restartNumberingAfterBreak="0">
    <w:nsid w:val="4C762310"/>
    <w:multiLevelType w:val="hybridMultilevel"/>
    <w:tmpl w:val="B31E3624"/>
    <w:lvl w:ilvl="0" w:tplc="BAA60D2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BF854AF"/>
    <w:multiLevelType w:val="hybridMultilevel"/>
    <w:tmpl w:val="2820CAA8"/>
    <w:lvl w:ilvl="0" w:tplc="BAA60D2C">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2D51F85"/>
    <w:multiLevelType w:val="hybridMultilevel"/>
    <w:tmpl w:val="C2B6333A"/>
    <w:lvl w:ilvl="0" w:tplc="BAA60D2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0"/>
  </w:num>
  <w:num w:numId="4">
    <w:abstractNumId w:val="12"/>
  </w:num>
  <w:num w:numId="5">
    <w:abstractNumId w:val="0"/>
  </w:num>
  <w:num w:numId="6">
    <w:abstractNumId w:val="11"/>
  </w:num>
  <w:num w:numId="7">
    <w:abstractNumId w:val="2"/>
  </w:num>
  <w:num w:numId="8">
    <w:abstractNumId w:val="5"/>
  </w:num>
  <w:num w:numId="9">
    <w:abstractNumId w:val="4"/>
  </w:num>
  <w:num w:numId="10">
    <w:abstractNumId w:val="6"/>
  </w:num>
  <w:num w:numId="11">
    <w:abstractNumId w:val="1"/>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A71"/>
    <w:rsid w:val="00067C13"/>
    <w:rsid w:val="000D2FCA"/>
    <w:rsid w:val="000F1F4D"/>
    <w:rsid w:val="000F48FD"/>
    <w:rsid w:val="00156A6F"/>
    <w:rsid w:val="00157E0B"/>
    <w:rsid w:val="001900B9"/>
    <w:rsid w:val="001B3BAE"/>
    <w:rsid w:val="002200D4"/>
    <w:rsid w:val="002636B8"/>
    <w:rsid w:val="00265C88"/>
    <w:rsid w:val="00274990"/>
    <w:rsid w:val="00274D16"/>
    <w:rsid w:val="00285186"/>
    <w:rsid w:val="002B7BF9"/>
    <w:rsid w:val="002E6A82"/>
    <w:rsid w:val="002F41B0"/>
    <w:rsid w:val="0032481D"/>
    <w:rsid w:val="003304A8"/>
    <w:rsid w:val="00330E88"/>
    <w:rsid w:val="00394F61"/>
    <w:rsid w:val="003B6280"/>
    <w:rsid w:val="003F27A7"/>
    <w:rsid w:val="00417B79"/>
    <w:rsid w:val="00447A71"/>
    <w:rsid w:val="00476913"/>
    <w:rsid w:val="004955A2"/>
    <w:rsid w:val="00495C06"/>
    <w:rsid w:val="004A75BE"/>
    <w:rsid w:val="0052698D"/>
    <w:rsid w:val="005526F7"/>
    <w:rsid w:val="00556846"/>
    <w:rsid w:val="005947A9"/>
    <w:rsid w:val="005B6E90"/>
    <w:rsid w:val="00611A96"/>
    <w:rsid w:val="00620E5E"/>
    <w:rsid w:val="00625D50"/>
    <w:rsid w:val="006864BD"/>
    <w:rsid w:val="006966EE"/>
    <w:rsid w:val="00773DCB"/>
    <w:rsid w:val="00797DF3"/>
    <w:rsid w:val="007A48B7"/>
    <w:rsid w:val="007A7E02"/>
    <w:rsid w:val="007B18E2"/>
    <w:rsid w:val="007B6CA8"/>
    <w:rsid w:val="007F15D6"/>
    <w:rsid w:val="0080658F"/>
    <w:rsid w:val="00835037"/>
    <w:rsid w:val="00863889"/>
    <w:rsid w:val="008A31CB"/>
    <w:rsid w:val="008E63C4"/>
    <w:rsid w:val="0090129E"/>
    <w:rsid w:val="009110A7"/>
    <w:rsid w:val="00915AE6"/>
    <w:rsid w:val="00921BFA"/>
    <w:rsid w:val="0092514C"/>
    <w:rsid w:val="00976C6B"/>
    <w:rsid w:val="009A23A8"/>
    <w:rsid w:val="009D1F42"/>
    <w:rsid w:val="00A1169B"/>
    <w:rsid w:val="00A235D1"/>
    <w:rsid w:val="00A27B58"/>
    <w:rsid w:val="00A443C0"/>
    <w:rsid w:val="00AA12DE"/>
    <w:rsid w:val="00AB1E83"/>
    <w:rsid w:val="00AD04DB"/>
    <w:rsid w:val="00AE35D3"/>
    <w:rsid w:val="00AE5412"/>
    <w:rsid w:val="00AF1B19"/>
    <w:rsid w:val="00B036C8"/>
    <w:rsid w:val="00B14A97"/>
    <w:rsid w:val="00B71BA1"/>
    <w:rsid w:val="00B82CC8"/>
    <w:rsid w:val="00BD407B"/>
    <w:rsid w:val="00BD5E49"/>
    <w:rsid w:val="00BE4704"/>
    <w:rsid w:val="00BE786B"/>
    <w:rsid w:val="00BF63EE"/>
    <w:rsid w:val="00C14E2C"/>
    <w:rsid w:val="00C8262E"/>
    <w:rsid w:val="00CD694B"/>
    <w:rsid w:val="00CF1927"/>
    <w:rsid w:val="00CF78B7"/>
    <w:rsid w:val="00D26408"/>
    <w:rsid w:val="00D309EB"/>
    <w:rsid w:val="00D63A41"/>
    <w:rsid w:val="00D76EEB"/>
    <w:rsid w:val="00D842FF"/>
    <w:rsid w:val="00DA1708"/>
    <w:rsid w:val="00DE5F71"/>
    <w:rsid w:val="00E172CA"/>
    <w:rsid w:val="00E61E81"/>
    <w:rsid w:val="00EB74E7"/>
    <w:rsid w:val="00EC065D"/>
    <w:rsid w:val="00F014F7"/>
    <w:rsid w:val="00F23BEB"/>
    <w:rsid w:val="00F46D10"/>
    <w:rsid w:val="00F473A9"/>
    <w:rsid w:val="00F815F2"/>
    <w:rsid w:val="00F83A7E"/>
    <w:rsid w:val="00F85C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427BD9"/>
  <w15:chartTrackingRefBased/>
  <w15:docId w15:val="{002D8406-B476-4908-B3AA-95A5C8B4B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447A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7A7E02"/>
    <w:pPr>
      <w:ind w:left="720"/>
      <w:contextualSpacing/>
    </w:pPr>
  </w:style>
  <w:style w:type="paragraph" w:styleId="Kopfzeile">
    <w:name w:val="header"/>
    <w:basedOn w:val="Standard"/>
    <w:link w:val="KopfzeileZchn"/>
    <w:uiPriority w:val="99"/>
    <w:unhideWhenUsed/>
    <w:rsid w:val="00394F6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4F61"/>
  </w:style>
  <w:style w:type="paragraph" w:styleId="Fuzeile">
    <w:name w:val="footer"/>
    <w:basedOn w:val="Standard"/>
    <w:link w:val="FuzeileZchn"/>
    <w:uiPriority w:val="99"/>
    <w:unhideWhenUsed/>
    <w:rsid w:val="00394F6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4F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9A8B4-EC43-4C12-A9E7-05CA3009F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882</Words>
  <Characters>5562</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Rist</dc:creator>
  <cp:keywords/>
  <dc:description/>
  <cp:lastModifiedBy>Mike Hiatt</cp:lastModifiedBy>
  <cp:revision>8</cp:revision>
  <cp:lastPrinted>2021-03-12T13:25:00Z</cp:lastPrinted>
  <dcterms:created xsi:type="dcterms:W3CDTF">2021-05-06T10:38:00Z</dcterms:created>
  <dcterms:modified xsi:type="dcterms:W3CDTF">2021-05-06T12:35:00Z</dcterms:modified>
</cp:coreProperties>
</file>