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AE5412" w:rsidRPr="00067545" w14:paraId="701D3BE9" w14:textId="77777777" w:rsidTr="00A27B58">
        <w:trPr>
          <w:trHeight w:val="475"/>
        </w:trPr>
        <w:tc>
          <w:tcPr>
            <w:tcW w:w="717" w:type="dxa"/>
          </w:tcPr>
          <w:p w14:paraId="3BEFA607" w14:textId="24EA7C27" w:rsidR="00447A71" w:rsidRPr="00067545" w:rsidRDefault="009D6D99" w:rsidP="001D167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Pos.</w:t>
            </w:r>
          </w:p>
        </w:tc>
        <w:tc>
          <w:tcPr>
            <w:tcW w:w="838" w:type="dxa"/>
          </w:tcPr>
          <w:p w14:paraId="4DF72BFC" w14:textId="064C1BB1" w:rsidR="00447A71" w:rsidRPr="00067545" w:rsidRDefault="00447A71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5810" w:type="dxa"/>
          </w:tcPr>
          <w:p w14:paraId="1E5F4C0C" w14:textId="4466DDBF" w:rsidR="00447A71" w:rsidRPr="00067545" w:rsidRDefault="00447A71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Ausschreibungstext</w:t>
            </w:r>
          </w:p>
        </w:tc>
        <w:tc>
          <w:tcPr>
            <w:tcW w:w="992" w:type="dxa"/>
          </w:tcPr>
          <w:p w14:paraId="48F5389B" w14:textId="1604AB2E" w:rsidR="007A7E02" w:rsidRPr="00067545" w:rsidRDefault="007A7E02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EP</w:t>
            </w:r>
            <w:r w:rsidR="0092514C" w:rsidRPr="00067545">
              <w:rPr>
                <w:rFonts w:cstheme="minorHAnsi"/>
                <w:sz w:val="20"/>
                <w:szCs w:val="20"/>
              </w:rPr>
              <w:t xml:space="preserve"> (€)</w:t>
            </w:r>
          </w:p>
        </w:tc>
        <w:tc>
          <w:tcPr>
            <w:tcW w:w="852" w:type="dxa"/>
          </w:tcPr>
          <w:p w14:paraId="028980C2" w14:textId="49402C4C" w:rsidR="007A7E02" w:rsidRPr="00067545" w:rsidRDefault="007A7E02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GP</w:t>
            </w:r>
            <w:r w:rsidR="0092514C" w:rsidRPr="00067545">
              <w:rPr>
                <w:rFonts w:cstheme="minorHAnsi"/>
                <w:sz w:val="20"/>
                <w:szCs w:val="20"/>
              </w:rPr>
              <w:t xml:space="preserve"> (€)</w:t>
            </w:r>
          </w:p>
        </w:tc>
      </w:tr>
      <w:tr w:rsidR="00AE5412" w:rsidRPr="001D1676" w14:paraId="4579AEA9" w14:textId="77777777" w:rsidTr="00A27B58">
        <w:tc>
          <w:tcPr>
            <w:tcW w:w="717" w:type="dxa"/>
          </w:tcPr>
          <w:p w14:paraId="713A6416" w14:textId="7371B8FF" w:rsidR="00AB1E83" w:rsidRPr="001D1676" w:rsidRDefault="00AB1E83" w:rsidP="001D1676">
            <w:pPr>
              <w:rPr>
                <w:rFonts w:cstheme="minorHAnsi"/>
              </w:rPr>
            </w:pPr>
          </w:p>
        </w:tc>
        <w:tc>
          <w:tcPr>
            <w:tcW w:w="838" w:type="dxa"/>
          </w:tcPr>
          <w:p w14:paraId="681E9780" w14:textId="235B9BD4" w:rsidR="00447A71" w:rsidRPr="001D1676" w:rsidRDefault="00447A71" w:rsidP="001D1676">
            <w:pPr>
              <w:rPr>
                <w:rFonts w:cstheme="minorHAnsi"/>
              </w:rPr>
            </w:pPr>
          </w:p>
        </w:tc>
        <w:tc>
          <w:tcPr>
            <w:tcW w:w="5810" w:type="dxa"/>
          </w:tcPr>
          <w:p w14:paraId="06A243A8" w14:textId="48F38D38" w:rsidR="00626DD3" w:rsidRPr="00EE6F9E" w:rsidRDefault="00626DD3" w:rsidP="001D1676">
            <w:pPr>
              <w:rPr>
                <w:rFonts w:cstheme="minorHAnsi"/>
                <w:b/>
                <w:bCs/>
              </w:rPr>
            </w:pPr>
            <w:r w:rsidRPr="00EE6F9E">
              <w:rPr>
                <w:rFonts w:cstheme="minorHAnsi"/>
                <w:b/>
                <w:bCs/>
              </w:rPr>
              <w:t>Allgemeine Beschreibung:</w:t>
            </w:r>
          </w:p>
          <w:p w14:paraId="427D6F51" w14:textId="518B1BDB" w:rsidR="00F01ABF" w:rsidRDefault="00F01ABF" w:rsidP="001D1676">
            <w:pPr>
              <w:rPr>
                <w:rFonts w:cstheme="minorHAnsi"/>
                <w:b/>
                <w:bCs/>
              </w:rPr>
            </w:pPr>
          </w:p>
          <w:p w14:paraId="60B889AE" w14:textId="0DD27AC4" w:rsidR="002814F9" w:rsidRDefault="002814F9" w:rsidP="001D1676">
            <w:r>
              <w:t xml:space="preserve">Woltmann-Brunnenzähler zur Messung von Durchflüssen welche von einer senkrechten in eine waagerechte Leitung übergehen. Der Zähler kann anstelle eines </w:t>
            </w:r>
            <w:r w:rsidRPr="001D558F">
              <w:t>90° Rohrkrümmers nach eingebaut werden</w:t>
            </w:r>
            <w:r>
              <w:t>.</w:t>
            </w:r>
          </w:p>
          <w:p w14:paraId="2AD97E5A" w14:textId="77777777" w:rsidR="002814F9" w:rsidRPr="001D1676" w:rsidRDefault="002814F9" w:rsidP="001D1676">
            <w:pPr>
              <w:rPr>
                <w:rFonts w:cstheme="minorHAnsi"/>
                <w:b/>
                <w:bCs/>
              </w:rPr>
            </w:pPr>
          </w:p>
          <w:p w14:paraId="1A0A43B9" w14:textId="34E507D4" w:rsidR="00626DD3" w:rsidRPr="00787582" w:rsidRDefault="002814F9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Woltmann-</w:t>
            </w:r>
            <w:r w:rsidR="00626DD3" w:rsidRPr="00787582">
              <w:rPr>
                <w:rFonts w:cstheme="minorHAnsi"/>
              </w:rPr>
              <w:t>Wasserzähler</w:t>
            </w:r>
          </w:p>
          <w:p w14:paraId="16D4D2D2" w14:textId="0910552A" w:rsidR="00626DD3" w:rsidRPr="00787582" w:rsidRDefault="00626DD3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 w:rsidRPr="00787582">
              <w:rPr>
                <w:rFonts w:cstheme="minorHAnsi"/>
              </w:rPr>
              <w:t xml:space="preserve">Zählwerk </w:t>
            </w:r>
            <w:r w:rsidR="002814F9">
              <w:rPr>
                <w:rFonts w:cstheme="minorHAnsi"/>
              </w:rPr>
              <w:t>Trocken</w:t>
            </w:r>
            <w:r w:rsidRPr="00787582">
              <w:rPr>
                <w:rFonts w:cstheme="minorHAnsi"/>
              </w:rPr>
              <w:t xml:space="preserve">läufer </w:t>
            </w:r>
          </w:p>
          <w:p w14:paraId="7DA8881E" w14:textId="59574379" w:rsidR="00626DD3" w:rsidRPr="00787582" w:rsidRDefault="00626DD3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 w:rsidRPr="00787582">
              <w:rPr>
                <w:rFonts w:cstheme="minorHAnsi"/>
              </w:rPr>
              <w:t xml:space="preserve">für Kaltwasser bis </w:t>
            </w:r>
            <w:r w:rsidR="002814F9">
              <w:rPr>
                <w:rFonts w:cstheme="minorHAnsi"/>
              </w:rPr>
              <w:t>3</w:t>
            </w:r>
            <w:r w:rsidRPr="00787582">
              <w:rPr>
                <w:rFonts w:cstheme="minorHAnsi"/>
              </w:rPr>
              <w:t xml:space="preserve">0°C </w:t>
            </w:r>
          </w:p>
          <w:p w14:paraId="18AA0F0E" w14:textId="22293078" w:rsidR="00626DD3" w:rsidRPr="00787582" w:rsidRDefault="002814F9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626DD3" w:rsidRPr="00787582">
              <w:rPr>
                <w:rFonts w:cstheme="minorHAnsi"/>
              </w:rPr>
              <w:t>-stelliges Rollenzählwerk</w:t>
            </w:r>
            <w:r>
              <w:rPr>
                <w:rFonts w:cstheme="minorHAnsi"/>
              </w:rPr>
              <w:t xml:space="preserve"> (7-stellig bei DN150)</w:t>
            </w:r>
          </w:p>
          <w:p w14:paraId="4F1049FA" w14:textId="6A4A1048" w:rsidR="00626DD3" w:rsidRPr="00787582" w:rsidRDefault="001E71B1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r w:rsidR="00626DD3" w:rsidRPr="00787582">
              <w:rPr>
                <w:rFonts w:cstheme="minorHAnsi"/>
              </w:rPr>
              <w:t xml:space="preserve">Zeiger für die Angabe der Nachkommastellen </w:t>
            </w:r>
          </w:p>
          <w:p w14:paraId="753E8938" w14:textId="2A13085E" w:rsidR="00050093" w:rsidRDefault="001E71B1" w:rsidP="00787582">
            <w:pPr>
              <w:pStyle w:val="Listenabsatz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Schutzkasse IP68 wasserdicht (optional IP65)</w:t>
            </w:r>
          </w:p>
          <w:p w14:paraId="0980138E" w14:textId="77777777" w:rsidR="00626DD3" w:rsidRPr="001D1676" w:rsidRDefault="00626DD3" w:rsidP="001D1676">
            <w:pPr>
              <w:rPr>
                <w:rFonts w:cstheme="minorHAnsi"/>
              </w:rPr>
            </w:pPr>
          </w:p>
          <w:p w14:paraId="117AE151" w14:textId="77777777" w:rsidR="00626DD3" w:rsidRPr="00EE6F9E" w:rsidRDefault="00626DD3" w:rsidP="001D1676">
            <w:pPr>
              <w:rPr>
                <w:rFonts w:cstheme="minorHAnsi"/>
                <w:b/>
                <w:bCs/>
              </w:rPr>
            </w:pPr>
            <w:r w:rsidRPr="00EE6F9E">
              <w:rPr>
                <w:rFonts w:cstheme="minorHAnsi"/>
                <w:b/>
                <w:bCs/>
              </w:rPr>
              <w:t>Zulassungen/Zertifikate/Normen:</w:t>
            </w:r>
          </w:p>
          <w:p w14:paraId="5102BCD1" w14:textId="77777777" w:rsidR="00D620F2" w:rsidRDefault="00626DD3" w:rsidP="00787582">
            <w:pPr>
              <w:pStyle w:val="Listenabsatz"/>
              <w:numPr>
                <w:ilvl w:val="0"/>
                <w:numId w:val="5"/>
              </w:numPr>
              <w:rPr>
                <w:rFonts w:cstheme="minorHAnsi"/>
              </w:rPr>
            </w:pPr>
            <w:r w:rsidRPr="00787582">
              <w:rPr>
                <w:rFonts w:cstheme="minorHAnsi"/>
              </w:rPr>
              <w:t>E</w:t>
            </w:r>
            <w:r w:rsidR="00064831" w:rsidRPr="00787582">
              <w:rPr>
                <w:rFonts w:cstheme="minorHAnsi"/>
              </w:rPr>
              <w:t>U</w:t>
            </w:r>
            <w:r w:rsidRPr="00787582">
              <w:rPr>
                <w:rFonts w:cstheme="minorHAnsi"/>
              </w:rPr>
              <w:t xml:space="preserve">-Baumusterprüfbescheinigung </w:t>
            </w:r>
          </w:p>
          <w:p w14:paraId="32229E48" w14:textId="115A90E2" w:rsidR="00626DD3" w:rsidRPr="00D620F2" w:rsidRDefault="00D620F2" w:rsidP="00D620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</w:t>
            </w:r>
            <w:r w:rsidR="00626DD3" w:rsidRPr="00D620F2">
              <w:rPr>
                <w:rFonts w:cstheme="minorHAnsi"/>
              </w:rPr>
              <w:t>nach 20</w:t>
            </w:r>
            <w:r w:rsidR="00064831" w:rsidRPr="00D620F2">
              <w:rPr>
                <w:rFonts w:cstheme="minorHAnsi"/>
              </w:rPr>
              <w:t>1</w:t>
            </w:r>
            <w:r w:rsidR="00626DD3" w:rsidRPr="00D620F2">
              <w:rPr>
                <w:rFonts w:cstheme="minorHAnsi"/>
              </w:rPr>
              <w:t>4/</w:t>
            </w:r>
            <w:r w:rsidR="00064831" w:rsidRPr="00D620F2">
              <w:rPr>
                <w:rFonts w:cstheme="minorHAnsi"/>
              </w:rPr>
              <w:t>3</w:t>
            </w:r>
            <w:r w:rsidR="00626DD3" w:rsidRPr="00D620F2">
              <w:rPr>
                <w:rFonts w:cstheme="minorHAnsi"/>
              </w:rPr>
              <w:t>2/EU (MID)</w:t>
            </w:r>
          </w:p>
          <w:p w14:paraId="3C74ED59" w14:textId="77777777" w:rsidR="00626DD3" w:rsidRPr="001D1676" w:rsidRDefault="00626DD3" w:rsidP="001D1676">
            <w:pPr>
              <w:rPr>
                <w:rFonts w:cstheme="minorHAnsi"/>
              </w:rPr>
            </w:pPr>
          </w:p>
          <w:p w14:paraId="6CC2474C" w14:textId="554D50A8" w:rsidR="00626DD3" w:rsidRPr="00EE6F9E" w:rsidRDefault="001E71B1" w:rsidP="001D167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Impulsausgang</w:t>
            </w:r>
            <w:r w:rsidR="00626DD3" w:rsidRPr="00EE6F9E">
              <w:rPr>
                <w:rFonts w:cstheme="minorHAnsi"/>
                <w:b/>
                <w:bCs/>
              </w:rPr>
              <w:t xml:space="preserve">: </w:t>
            </w:r>
          </w:p>
          <w:p w14:paraId="743611E3" w14:textId="7A59EF65" w:rsidR="00626DD3" w:rsidRPr="00787582" w:rsidRDefault="001E71B1" w:rsidP="0078758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  <w:strike/>
              </w:rPr>
            </w:pPr>
            <w:r>
              <w:rPr>
                <w:rFonts w:cstheme="minorHAnsi"/>
              </w:rPr>
              <w:t>Nachrüstbar ohne Verletzung der Eichplombe</w:t>
            </w:r>
            <w:r w:rsidR="00626DD3" w:rsidRPr="00787582">
              <w:rPr>
                <w:rFonts w:cstheme="minorHAnsi"/>
              </w:rPr>
              <w:t xml:space="preserve"> </w:t>
            </w:r>
          </w:p>
          <w:p w14:paraId="5959253A" w14:textId="4498D909" w:rsidR="00626DD3" w:rsidRDefault="001E71B1" w:rsidP="0078758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Reed</w:t>
            </w:r>
            <w:r w:rsidR="0035767B">
              <w:rPr>
                <w:rFonts w:cstheme="minorHAnsi"/>
              </w:rPr>
              <w:t>-G</w:t>
            </w:r>
            <w:r>
              <w:rPr>
                <w:rFonts w:cstheme="minorHAnsi"/>
              </w:rPr>
              <w:t>eber (bei IP68 + IP65)</w:t>
            </w:r>
          </w:p>
          <w:p w14:paraId="69DF387E" w14:textId="7479BE64" w:rsidR="001E71B1" w:rsidRDefault="001E71B1" w:rsidP="00787582">
            <w:pPr>
              <w:pStyle w:val="Listenabsatz"/>
              <w:numPr>
                <w:ilvl w:val="0"/>
                <w:numId w:val="6"/>
              </w:num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Opto</w:t>
            </w:r>
            <w:proofErr w:type="spellEnd"/>
            <w:r w:rsidR="0035767B">
              <w:rPr>
                <w:rFonts w:cstheme="minorHAnsi"/>
              </w:rPr>
              <w:t>-G</w:t>
            </w:r>
            <w:r>
              <w:rPr>
                <w:rFonts w:cstheme="minorHAnsi"/>
              </w:rPr>
              <w:t>eber (bei IP65)</w:t>
            </w:r>
          </w:p>
          <w:p w14:paraId="36894813" w14:textId="0DDE9215" w:rsidR="001E71B1" w:rsidRPr="001E71B1" w:rsidRDefault="001E71B1" w:rsidP="001E71B1">
            <w:pPr>
              <w:pStyle w:val="Listenabsatz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Reed- und </w:t>
            </w:r>
            <w:proofErr w:type="spellStart"/>
            <w:r>
              <w:rPr>
                <w:rFonts w:cstheme="minorHAnsi"/>
              </w:rPr>
              <w:t>Opto</w:t>
            </w:r>
            <w:proofErr w:type="spellEnd"/>
            <w:r w:rsidR="0035767B">
              <w:rPr>
                <w:rFonts w:cstheme="minorHAnsi"/>
              </w:rPr>
              <w:t>-G</w:t>
            </w:r>
            <w:r>
              <w:rPr>
                <w:rFonts w:cstheme="minorHAnsi"/>
              </w:rPr>
              <w:t xml:space="preserve">eber </w:t>
            </w:r>
            <w:r>
              <w:rPr>
                <w:rFonts w:cstheme="minorHAnsi"/>
              </w:rPr>
              <w:t xml:space="preserve">gemeinsam </w:t>
            </w:r>
            <w:r>
              <w:rPr>
                <w:rFonts w:cstheme="minorHAnsi"/>
              </w:rPr>
              <w:t>(bei IP65)</w:t>
            </w:r>
          </w:p>
          <w:p w14:paraId="4BF61456" w14:textId="77777777" w:rsidR="00626DD3" w:rsidRPr="001D1676" w:rsidRDefault="00626DD3" w:rsidP="001D1676">
            <w:pPr>
              <w:rPr>
                <w:rFonts w:cstheme="minorHAnsi"/>
              </w:rPr>
            </w:pPr>
          </w:p>
          <w:p w14:paraId="3F721CA6" w14:textId="77777777" w:rsidR="00626DD3" w:rsidRPr="00EE6F9E" w:rsidRDefault="00626DD3" w:rsidP="001D1676">
            <w:pPr>
              <w:rPr>
                <w:rFonts w:cstheme="minorHAnsi"/>
                <w:b/>
                <w:bCs/>
              </w:rPr>
            </w:pPr>
            <w:r w:rsidRPr="00EE6F9E">
              <w:rPr>
                <w:rFonts w:cstheme="minorHAnsi"/>
                <w:b/>
                <w:bCs/>
              </w:rPr>
              <w:t xml:space="preserve">Gehäuse: </w:t>
            </w:r>
          </w:p>
          <w:p w14:paraId="17C1EFE3" w14:textId="0A83AA97" w:rsidR="00626DD3" w:rsidRDefault="001E71B1" w:rsidP="00787582">
            <w:pPr>
              <w:pStyle w:val="Listenabsatz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Grauguss </w:t>
            </w:r>
            <w:r w:rsidR="00626DD3" w:rsidRPr="00787582">
              <w:rPr>
                <w:rFonts w:cstheme="minorHAnsi"/>
              </w:rPr>
              <w:t>beschichtet</w:t>
            </w:r>
          </w:p>
          <w:p w14:paraId="78340E76" w14:textId="41AE9D44" w:rsidR="001E71B1" w:rsidRPr="00787582" w:rsidRDefault="001E71B1" w:rsidP="00787582">
            <w:pPr>
              <w:pStyle w:val="Listenabsatz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Flansch</w:t>
            </w:r>
            <w:r w:rsidR="001D0F8B">
              <w:rPr>
                <w:rFonts w:cstheme="minorHAnsi"/>
              </w:rPr>
              <w:t>bohrungen</w:t>
            </w:r>
            <w:r>
              <w:rPr>
                <w:rFonts w:cstheme="minorHAnsi"/>
              </w:rPr>
              <w:t xml:space="preserve"> nach DIN</w:t>
            </w:r>
            <w:r w:rsidR="001D0F8B">
              <w:rPr>
                <w:rFonts w:cstheme="minorHAnsi"/>
              </w:rPr>
              <w:t xml:space="preserve"> EN 1092-01 (PN16)</w:t>
            </w:r>
          </w:p>
          <w:p w14:paraId="62035CAE" w14:textId="77777777" w:rsidR="00626DD3" w:rsidRPr="001D1676" w:rsidRDefault="00626DD3" w:rsidP="001D1676">
            <w:pPr>
              <w:rPr>
                <w:rFonts w:cstheme="minorHAnsi"/>
              </w:rPr>
            </w:pPr>
          </w:p>
          <w:p w14:paraId="39522FF5" w14:textId="77777777" w:rsidR="00787582" w:rsidRPr="00EE6F9E" w:rsidRDefault="00447A71" w:rsidP="001D1676">
            <w:pPr>
              <w:rPr>
                <w:rFonts w:cstheme="minorHAnsi"/>
                <w:b/>
                <w:bCs/>
              </w:rPr>
            </w:pPr>
            <w:r w:rsidRPr="00EE6F9E">
              <w:rPr>
                <w:rFonts w:cstheme="minorHAnsi"/>
                <w:b/>
                <w:bCs/>
              </w:rPr>
              <w:t xml:space="preserve">Zubehör </w:t>
            </w:r>
            <w:r w:rsidR="00156A6F" w:rsidRPr="00EE6F9E">
              <w:rPr>
                <w:rFonts w:cstheme="minorHAnsi"/>
                <w:b/>
                <w:bCs/>
              </w:rPr>
              <w:t>gegen Aufpreis</w:t>
            </w:r>
          </w:p>
          <w:p w14:paraId="7138F92C" w14:textId="5299726B" w:rsidR="001900B9" w:rsidRPr="00787582" w:rsidRDefault="0035767B" w:rsidP="00787582">
            <w:pPr>
              <w:pStyle w:val="Listenabsatz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Reed-Geber und </w:t>
            </w:r>
            <w:proofErr w:type="spellStart"/>
            <w:r>
              <w:rPr>
                <w:rFonts w:cstheme="minorHAnsi"/>
              </w:rPr>
              <w:t>Opto</w:t>
            </w:r>
            <w:proofErr w:type="spellEnd"/>
            <w:r>
              <w:rPr>
                <w:rFonts w:cstheme="minorHAnsi"/>
              </w:rPr>
              <w:t>-Geber</w:t>
            </w:r>
          </w:p>
          <w:p w14:paraId="78A6FEE9" w14:textId="1276C38F" w:rsidR="004F7910" w:rsidRPr="001D1676" w:rsidRDefault="004F7910" w:rsidP="001D1676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98E22B0" w14:textId="0C75D1FC" w:rsidR="00AB1E83" w:rsidRPr="001D1676" w:rsidRDefault="00AB1E83" w:rsidP="001D1676">
            <w:pPr>
              <w:rPr>
                <w:rFonts w:cstheme="minorHAnsi"/>
              </w:rPr>
            </w:pPr>
          </w:p>
        </w:tc>
        <w:tc>
          <w:tcPr>
            <w:tcW w:w="852" w:type="dxa"/>
          </w:tcPr>
          <w:p w14:paraId="1CD57F19" w14:textId="1F056C58" w:rsidR="00447A71" w:rsidRPr="001D1676" w:rsidRDefault="00447A71" w:rsidP="001D1676">
            <w:pPr>
              <w:rPr>
                <w:rFonts w:cstheme="minorHAnsi"/>
              </w:rPr>
            </w:pPr>
          </w:p>
        </w:tc>
      </w:tr>
    </w:tbl>
    <w:p w14:paraId="38CE83F3" w14:textId="77777777" w:rsidR="001D1676" w:rsidRDefault="001D167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717"/>
        <w:gridCol w:w="838"/>
        <w:gridCol w:w="5810"/>
        <w:gridCol w:w="992"/>
        <w:gridCol w:w="852"/>
      </w:tblGrid>
      <w:tr w:rsidR="004D59F5" w:rsidRPr="00067545" w14:paraId="6A8D494D" w14:textId="77777777" w:rsidTr="00EB695C">
        <w:trPr>
          <w:trHeight w:val="475"/>
        </w:trPr>
        <w:tc>
          <w:tcPr>
            <w:tcW w:w="717" w:type="dxa"/>
          </w:tcPr>
          <w:p w14:paraId="032C94B0" w14:textId="77777777" w:rsidR="004D59F5" w:rsidRPr="00067545" w:rsidRDefault="004D59F5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lastRenderedPageBreak/>
              <w:t>Pos.</w:t>
            </w:r>
          </w:p>
        </w:tc>
        <w:tc>
          <w:tcPr>
            <w:tcW w:w="838" w:type="dxa"/>
          </w:tcPr>
          <w:p w14:paraId="6050E559" w14:textId="77777777" w:rsidR="004D59F5" w:rsidRPr="00067545" w:rsidRDefault="004D59F5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5810" w:type="dxa"/>
          </w:tcPr>
          <w:p w14:paraId="1A7B7721" w14:textId="77777777" w:rsidR="004D59F5" w:rsidRPr="00067545" w:rsidRDefault="004D59F5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Ausschreibungstext</w:t>
            </w:r>
          </w:p>
        </w:tc>
        <w:tc>
          <w:tcPr>
            <w:tcW w:w="992" w:type="dxa"/>
          </w:tcPr>
          <w:p w14:paraId="0D95F7C5" w14:textId="77777777" w:rsidR="004D59F5" w:rsidRPr="00067545" w:rsidRDefault="004D59F5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EP (€)</w:t>
            </w:r>
          </w:p>
        </w:tc>
        <w:tc>
          <w:tcPr>
            <w:tcW w:w="852" w:type="dxa"/>
          </w:tcPr>
          <w:p w14:paraId="4D4EFEAE" w14:textId="77777777" w:rsidR="004D59F5" w:rsidRPr="00067545" w:rsidRDefault="004D59F5" w:rsidP="001D1676">
            <w:pPr>
              <w:rPr>
                <w:rFonts w:cstheme="minorHAnsi"/>
                <w:sz w:val="20"/>
                <w:szCs w:val="20"/>
              </w:rPr>
            </w:pPr>
            <w:r w:rsidRPr="00067545">
              <w:rPr>
                <w:rFonts w:cstheme="minorHAnsi"/>
                <w:sz w:val="20"/>
                <w:szCs w:val="20"/>
              </w:rPr>
              <w:t>GP (€)</w:t>
            </w:r>
          </w:p>
        </w:tc>
      </w:tr>
      <w:tr w:rsidR="00B72F19" w:rsidRPr="001D1676" w14:paraId="5C102DBE" w14:textId="77777777" w:rsidTr="00EB695C">
        <w:tc>
          <w:tcPr>
            <w:tcW w:w="717" w:type="dxa"/>
          </w:tcPr>
          <w:p w14:paraId="63AB1000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3491C62A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76BFDE4" w14:textId="77777777" w:rsidR="00B72F19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64F7FC5A" w14:textId="77777777" w:rsidR="00B72F19" w:rsidRDefault="00B72F19" w:rsidP="00B72F19">
            <w:pPr>
              <w:rPr>
                <w:rFonts w:cstheme="minorHAnsi"/>
              </w:rPr>
            </w:pPr>
          </w:p>
          <w:p w14:paraId="1898F173" w14:textId="77777777" w:rsidR="00B72F19" w:rsidRDefault="00B72F19" w:rsidP="00B72F19">
            <w:pPr>
              <w:rPr>
                <w:rFonts w:cstheme="minorHAnsi"/>
              </w:rPr>
            </w:pPr>
          </w:p>
          <w:p w14:paraId="3E7379B5" w14:textId="77777777" w:rsidR="00B72F19" w:rsidRDefault="00B72F19" w:rsidP="00B72F19">
            <w:pPr>
              <w:rPr>
                <w:rFonts w:cstheme="minorHAnsi"/>
              </w:rPr>
            </w:pPr>
          </w:p>
          <w:p w14:paraId="6F10DFAE" w14:textId="77777777" w:rsidR="00B72F19" w:rsidRDefault="00B72F19" w:rsidP="00B72F19">
            <w:pPr>
              <w:rPr>
                <w:rFonts w:cstheme="minorHAnsi"/>
              </w:rPr>
            </w:pPr>
          </w:p>
          <w:p w14:paraId="45B613B7" w14:textId="49D37C1E" w:rsidR="00B72F19" w:rsidRDefault="00B72F19" w:rsidP="00B72F19">
            <w:pPr>
              <w:rPr>
                <w:rFonts w:cstheme="minorHAnsi"/>
              </w:rPr>
            </w:pPr>
          </w:p>
          <w:p w14:paraId="514D6017" w14:textId="206C405A" w:rsidR="00CC49DE" w:rsidRDefault="00CC49DE" w:rsidP="00B72F19">
            <w:pPr>
              <w:rPr>
                <w:rFonts w:cstheme="minorHAnsi"/>
              </w:rPr>
            </w:pPr>
          </w:p>
          <w:p w14:paraId="73ED890B" w14:textId="7AAF6EB7" w:rsidR="00CC49DE" w:rsidRDefault="00CC49DE" w:rsidP="00B72F19">
            <w:pPr>
              <w:rPr>
                <w:rFonts w:cstheme="minorHAnsi"/>
              </w:rPr>
            </w:pPr>
          </w:p>
          <w:p w14:paraId="37376F46" w14:textId="77777777" w:rsidR="00CC49DE" w:rsidRDefault="00CC49DE" w:rsidP="00B72F19">
            <w:pPr>
              <w:rPr>
                <w:rFonts w:cstheme="minorHAnsi"/>
              </w:rPr>
            </w:pPr>
          </w:p>
          <w:p w14:paraId="751F3E1A" w14:textId="77777777" w:rsidR="00B72F19" w:rsidRDefault="00B72F19" w:rsidP="00B72F19">
            <w:pPr>
              <w:rPr>
                <w:rFonts w:cstheme="minorHAnsi"/>
              </w:rPr>
            </w:pPr>
          </w:p>
          <w:p w14:paraId="4A9E577E" w14:textId="7BE2FA80" w:rsidR="00B72F19" w:rsidRDefault="00B72F19" w:rsidP="00B72F19">
            <w:pPr>
              <w:rPr>
                <w:rFonts w:cstheme="minorHAnsi"/>
              </w:rPr>
            </w:pPr>
          </w:p>
          <w:p w14:paraId="4DB0FB62" w14:textId="77777777" w:rsidR="00CC49DE" w:rsidRDefault="00CC49DE" w:rsidP="00B72F19">
            <w:pPr>
              <w:rPr>
                <w:rFonts w:cstheme="minorHAnsi"/>
              </w:rPr>
            </w:pPr>
          </w:p>
          <w:p w14:paraId="378F53EA" w14:textId="38A022D6" w:rsidR="00B72F19" w:rsidRDefault="00B72F19" w:rsidP="00B72F19">
            <w:pPr>
              <w:rPr>
                <w:rFonts w:cstheme="minorHAnsi"/>
              </w:rPr>
            </w:pPr>
          </w:p>
          <w:p w14:paraId="72653159" w14:textId="77777777" w:rsidR="00CC49DE" w:rsidRDefault="00CC49DE" w:rsidP="00B72F19">
            <w:pPr>
              <w:rPr>
                <w:rFonts w:cstheme="minorHAnsi"/>
              </w:rPr>
            </w:pPr>
          </w:p>
          <w:p w14:paraId="768D9314" w14:textId="77777777" w:rsidR="00B72F19" w:rsidRDefault="00B72F19" w:rsidP="00B72F19">
            <w:pPr>
              <w:rPr>
                <w:rFonts w:cstheme="minorHAnsi"/>
              </w:rPr>
            </w:pPr>
          </w:p>
          <w:p w14:paraId="30504D5E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13B4E698" w14:textId="6CB97299" w:rsidR="00B72F19" w:rsidRDefault="00B72F19" w:rsidP="00B72F19">
            <w:pPr>
              <w:rPr>
                <w:rFonts w:cstheme="minorHAnsi"/>
              </w:rPr>
            </w:pPr>
          </w:p>
          <w:p w14:paraId="216E58D6" w14:textId="2152C9F5" w:rsidR="00181ADC" w:rsidRDefault="00181ADC" w:rsidP="00B72F19">
            <w:pPr>
              <w:rPr>
                <w:rFonts w:cstheme="minorHAnsi"/>
              </w:rPr>
            </w:pPr>
          </w:p>
          <w:p w14:paraId="001A8909" w14:textId="1507C742" w:rsidR="00181ADC" w:rsidRDefault="00181ADC" w:rsidP="00B72F19">
            <w:pPr>
              <w:rPr>
                <w:rFonts w:cstheme="minorHAnsi"/>
              </w:rPr>
            </w:pPr>
          </w:p>
          <w:p w14:paraId="6673F02A" w14:textId="08D16484" w:rsidR="00181ADC" w:rsidRDefault="00181ADC" w:rsidP="00B72F19">
            <w:pPr>
              <w:rPr>
                <w:rFonts w:cstheme="minorHAnsi"/>
              </w:rPr>
            </w:pPr>
          </w:p>
          <w:p w14:paraId="6409DF29" w14:textId="69C32579" w:rsidR="00181ADC" w:rsidRDefault="00181ADC" w:rsidP="00B72F19">
            <w:pPr>
              <w:rPr>
                <w:rFonts w:cstheme="minorHAnsi"/>
              </w:rPr>
            </w:pPr>
          </w:p>
          <w:p w14:paraId="7E817D47" w14:textId="48B00354" w:rsidR="00181ADC" w:rsidRDefault="00181ADC" w:rsidP="00B72F19">
            <w:pPr>
              <w:rPr>
                <w:rFonts w:cstheme="minorHAnsi"/>
              </w:rPr>
            </w:pPr>
          </w:p>
          <w:p w14:paraId="237C9525" w14:textId="7D7267EE" w:rsidR="00181ADC" w:rsidRDefault="00181ADC" w:rsidP="00B72F19">
            <w:pPr>
              <w:rPr>
                <w:rFonts w:cstheme="minorHAnsi"/>
              </w:rPr>
            </w:pPr>
          </w:p>
          <w:p w14:paraId="290A1E35" w14:textId="04359DC4" w:rsidR="00181ADC" w:rsidRDefault="00181ADC" w:rsidP="00B72F19">
            <w:pPr>
              <w:rPr>
                <w:rFonts w:cstheme="minorHAnsi"/>
              </w:rPr>
            </w:pPr>
          </w:p>
          <w:p w14:paraId="17F218C2" w14:textId="3DAC98ED" w:rsidR="00181ADC" w:rsidRDefault="00181ADC" w:rsidP="00B72F19">
            <w:pPr>
              <w:rPr>
                <w:rFonts w:cstheme="minorHAnsi"/>
              </w:rPr>
            </w:pPr>
          </w:p>
          <w:p w14:paraId="21739CC2" w14:textId="6B517E17" w:rsidR="00181ADC" w:rsidRDefault="00181ADC" w:rsidP="00B72F19">
            <w:pPr>
              <w:rPr>
                <w:rFonts w:cstheme="minorHAnsi"/>
              </w:rPr>
            </w:pPr>
          </w:p>
          <w:p w14:paraId="305F1A5D" w14:textId="4B832BBD" w:rsidR="00181ADC" w:rsidRDefault="00181ADC" w:rsidP="00B72F19">
            <w:pPr>
              <w:rPr>
                <w:rFonts w:cstheme="minorHAnsi"/>
              </w:rPr>
            </w:pPr>
          </w:p>
          <w:p w14:paraId="0231D638" w14:textId="4CF3CCAE" w:rsidR="00181ADC" w:rsidRDefault="00181ADC" w:rsidP="00B72F19">
            <w:pPr>
              <w:rPr>
                <w:rFonts w:cstheme="minorHAnsi"/>
              </w:rPr>
            </w:pPr>
          </w:p>
          <w:p w14:paraId="3FFFFABE" w14:textId="5A431919" w:rsidR="00181ADC" w:rsidRDefault="00181ADC" w:rsidP="00B72F19">
            <w:pPr>
              <w:rPr>
                <w:rFonts w:cstheme="minorHAnsi"/>
              </w:rPr>
            </w:pPr>
          </w:p>
          <w:p w14:paraId="5B26B843" w14:textId="77777777" w:rsidR="00181ADC" w:rsidRPr="001D1676" w:rsidRDefault="00181ADC" w:rsidP="00B72F19">
            <w:pPr>
              <w:rPr>
                <w:rFonts w:cstheme="minorHAnsi"/>
              </w:rPr>
            </w:pPr>
          </w:p>
          <w:p w14:paraId="058D5449" w14:textId="77777777" w:rsidR="00B72F19" w:rsidRDefault="00181ADC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515037C5" w14:textId="77777777" w:rsidR="00181ADC" w:rsidRDefault="00181ADC" w:rsidP="00181ADC">
            <w:pPr>
              <w:rPr>
                <w:rFonts w:cstheme="minorHAnsi"/>
              </w:rPr>
            </w:pPr>
          </w:p>
          <w:p w14:paraId="5ED1E6B3" w14:textId="77777777" w:rsidR="00181ADC" w:rsidRDefault="00181ADC" w:rsidP="00181ADC">
            <w:pPr>
              <w:rPr>
                <w:rFonts w:cstheme="minorHAnsi"/>
              </w:rPr>
            </w:pPr>
          </w:p>
          <w:p w14:paraId="6219AD08" w14:textId="77777777" w:rsidR="00181ADC" w:rsidRDefault="00181ADC" w:rsidP="00181ADC">
            <w:pPr>
              <w:rPr>
                <w:rFonts w:cstheme="minorHAnsi"/>
              </w:rPr>
            </w:pPr>
          </w:p>
          <w:p w14:paraId="14C7ECB9" w14:textId="77777777" w:rsidR="00181ADC" w:rsidRDefault="00181ADC" w:rsidP="00181ADC">
            <w:pPr>
              <w:rPr>
                <w:rFonts w:cstheme="minorHAnsi"/>
              </w:rPr>
            </w:pPr>
          </w:p>
          <w:p w14:paraId="7896A1C9" w14:textId="77777777" w:rsidR="00181ADC" w:rsidRDefault="00181ADC" w:rsidP="00181ADC">
            <w:pPr>
              <w:rPr>
                <w:rFonts w:cstheme="minorHAnsi"/>
              </w:rPr>
            </w:pPr>
          </w:p>
          <w:p w14:paraId="5F870A64" w14:textId="77777777" w:rsidR="00181ADC" w:rsidRDefault="00181ADC" w:rsidP="00181ADC">
            <w:pPr>
              <w:rPr>
                <w:rFonts w:cstheme="minorHAnsi"/>
              </w:rPr>
            </w:pPr>
          </w:p>
          <w:p w14:paraId="40BE6B63" w14:textId="77777777" w:rsidR="00181ADC" w:rsidRDefault="00181ADC" w:rsidP="00181ADC">
            <w:pPr>
              <w:rPr>
                <w:rFonts w:cstheme="minorHAnsi"/>
              </w:rPr>
            </w:pPr>
          </w:p>
          <w:p w14:paraId="4E6AB561" w14:textId="77777777" w:rsidR="00181ADC" w:rsidRDefault="00181ADC" w:rsidP="00181ADC">
            <w:pPr>
              <w:rPr>
                <w:rFonts w:cstheme="minorHAnsi"/>
              </w:rPr>
            </w:pPr>
          </w:p>
          <w:p w14:paraId="6B14EE4E" w14:textId="77777777" w:rsidR="00181ADC" w:rsidRDefault="00181ADC" w:rsidP="00181ADC">
            <w:pPr>
              <w:rPr>
                <w:rFonts w:cstheme="minorHAnsi"/>
              </w:rPr>
            </w:pPr>
          </w:p>
          <w:p w14:paraId="31B8436C" w14:textId="77777777" w:rsidR="00181ADC" w:rsidRDefault="00181ADC" w:rsidP="00181ADC">
            <w:pPr>
              <w:rPr>
                <w:rFonts w:cstheme="minorHAnsi"/>
              </w:rPr>
            </w:pPr>
          </w:p>
          <w:p w14:paraId="5207823D" w14:textId="77777777" w:rsidR="00181ADC" w:rsidRDefault="00181ADC" w:rsidP="00181ADC">
            <w:pPr>
              <w:rPr>
                <w:rFonts w:cstheme="minorHAnsi"/>
              </w:rPr>
            </w:pPr>
          </w:p>
          <w:p w14:paraId="2A549EDE" w14:textId="77777777" w:rsidR="00181ADC" w:rsidRDefault="00181ADC" w:rsidP="00181ADC">
            <w:pPr>
              <w:rPr>
                <w:rFonts w:cstheme="minorHAnsi"/>
              </w:rPr>
            </w:pPr>
          </w:p>
          <w:p w14:paraId="672606B7" w14:textId="77777777" w:rsidR="00181ADC" w:rsidRDefault="00181ADC" w:rsidP="00181ADC">
            <w:pPr>
              <w:rPr>
                <w:rFonts w:cstheme="minorHAnsi"/>
              </w:rPr>
            </w:pPr>
          </w:p>
          <w:p w14:paraId="7DD44F08" w14:textId="77777777" w:rsidR="00181ADC" w:rsidRDefault="00181ADC" w:rsidP="00181ADC">
            <w:pPr>
              <w:rPr>
                <w:rFonts w:cstheme="minorHAnsi"/>
              </w:rPr>
            </w:pPr>
          </w:p>
          <w:p w14:paraId="19E73629" w14:textId="38DC7DD6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E1B3C25" w14:textId="77777777" w:rsidR="005D1197" w:rsidRDefault="005D1197" w:rsidP="005D1197">
            <w:pPr>
              <w:rPr>
                <w:rFonts w:cstheme="minorHAnsi"/>
              </w:rPr>
            </w:pPr>
          </w:p>
          <w:p w14:paraId="65DF3660" w14:textId="77777777" w:rsidR="005D1197" w:rsidRDefault="005D1197" w:rsidP="005D1197">
            <w:pPr>
              <w:rPr>
                <w:rFonts w:cstheme="minorHAnsi"/>
              </w:rPr>
            </w:pPr>
          </w:p>
          <w:p w14:paraId="3F35E009" w14:textId="77777777" w:rsidR="005D1197" w:rsidRDefault="005D1197" w:rsidP="005D1197">
            <w:pPr>
              <w:rPr>
                <w:rFonts w:cstheme="minorHAnsi"/>
              </w:rPr>
            </w:pPr>
          </w:p>
          <w:p w14:paraId="10E086F9" w14:textId="77777777" w:rsidR="005D1197" w:rsidRDefault="005D1197" w:rsidP="005D1197">
            <w:pPr>
              <w:rPr>
                <w:rFonts w:cstheme="minorHAnsi"/>
              </w:rPr>
            </w:pPr>
          </w:p>
          <w:p w14:paraId="10A6BFCC" w14:textId="77777777" w:rsidR="005D1197" w:rsidRDefault="005D1197" w:rsidP="005D1197">
            <w:pPr>
              <w:rPr>
                <w:rFonts w:cstheme="minorHAnsi"/>
              </w:rPr>
            </w:pPr>
          </w:p>
          <w:p w14:paraId="6818B792" w14:textId="77777777" w:rsidR="005D1197" w:rsidRDefault="005D1197" w:rsidP="005D1197">
            <w:pPr>
              <w:rPr>
                <w:rFonts w:cstheme="minorHAnsi"/>
              </w:rPr>
            </w:pPr>
          </w:p>
          <w:p w14:paraId="17473A4D" w14:textId="77777777" w:rsidR="005D1197" w:rsidRDefault="005D1197" w:rsidP="005D1197">
            <w:pPr>
              <w:rPr>
                <w:rFonts w:cstheme="minorHAnsi"/>
              </w:rPr>
            </w:pPr>
          </w:p>
          <w:p w14:paraId="229462C8" w14:textId="77777777" w:rsidR="005D1197" w:rsidRDefault="005D1197" w:rsidP="005D1197">
            <w:pPr>
              <w:rPr>
                <w:rFonts w:cstheme="minorHAnsi"/>
              </w:rPr>
            </w:pPr>
          </w:p>
          <w:p w14:paraId="319E5F16" w14:textId="77777777" w:rsidR="005D1197" w:rsidRDefault="005D1197" w:rsidP="005D1197">
            <w:pPr>
              <w:rPr>
                <w:rFonts w:cstheme="minorHAnsi"/>
              </w:rPr>
            </w:pPr>
          </w:p>
          <w:p w14:paraId="23B28CF6" w14:textId="77777777" w:rsidR="005D1197" w:rsidRDefault="005D1197" w:rsidP="005D1197">
            <w:pPr>
              <w:rPr>
                <w:rFonts w:cstheme="minorHAnsi"/>
              </w:rPr>
            </w:pPr>
          </w:p>
          <w:p w14:paraId="13D6752A" w14:textId="77777777" w:rsidR="005D1197" w:rsidRDefault="005D1197" w:rsidP="005D1197">
            <w:pPr>
              <w:rPr>
                <w:rFonts w:cstheme="minorHAnsi"/>
              </w:rPr>
            </w:pPr>
          </w:p>
          <w:p w14:paraId="25597DCA" w14:textId="77777777" w:rsidR="005D1197" w:rsidRDefault="005D1197" w:rsidP="005D1197">
            <w:pPr>
              <w:rPr>
                <w:rFonts w:cstheme="minorHAnsi"/>
              </w:rPr>
            </w:pPr>
          </w:p>
          <w:p w14:paraId="753B6454" w14:textId="77777777" w:rsidR="005D1197" w:rsidRDefault="005D1197" w:rsidP="005D1197">
            <w:pPr>
              <w:rPr>
                <w:rFonts w:cstheme="minorHAnsi"/>
              </w:rPr>
            </w:pPr>
          </w:p>
          <w:p w14:paraId="0284E254" w14:textId="77777777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56157ADD" w14:textId="40927CF7" w:rsidR="00181ADC" w:rsidRDefault="00181ADC" w:rsidP="00181ADC">
            <w:pPr>
              <w:rPr>
                <w:rFonts w:cstheme="minorHAnsi"/>
              </w:rPr>
            </w:pPr>
          </w:p>
          <w:p w14:paraId="4ED0E034" w14:textId="3E3607E1" w:rsidR="005D1197" w:rsidRDefault="005D1197" w:rsidP="00181ADC">
            <w:pPr>
              <w:rPr>
                <w:rFonts w:cstheme="minorHAnsi"/>
              </w:rPr>
            </w:pPr>
          </w:p>
          <w:p w14:paraId="39D9062D" w14:textId="55CEB21B" w:rsidR="005D1197" w:rsidRDefault="005D1197" w:rsidP="00181ADC">
            <w:pPr>
              <w:rPr>
                <w:rFonts w:cstheme="minorHAnsi"/>
              </w:rPr>
            </w:pPr>
          </w:p>
          <w:p w14:paraId="759393C4" w14:textId="3998BDDD" w:rsidR="005D1197" w:rsidRDefault="005D1197" w:rsidP="00181ADC">
            <w:pPr>
              <w:rPr>
                <w:rFonts w:cstheme="minorHAnsi"/>
              </w:rPr>
            </w:pPr>
          </w:p>
          <w:p w14:paraId="4D82D4DD" w14:textId="77777777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33B8A446" w14:textId="77777777" w:rsidR="005D1197" w:rsidRDefault="005D1197" w:rsidP="00181ADC">
            <w:pPr>
              <w:rPr>
                <w:rFonts w:cstheme="minorHAnsi"/>
              </w:rPr>
            </w:pPr>
          </w:p>
          <w:p w14:paraId="36776AC2" w14:textId="05CC3156" w:rsidR="00181ADC" w:rsidRPr="001D1676" w:rsidRDefault="00181ADC" w:rsidP="00B72F19">
            <w:pPr>
              <w:rPr>
                <w:rFonts w:cstheme="minorHAnsi"/>
              </w:rPr>
            </w:pPr>
          </w:p>
        </w:tc>
        <w:tc>
          <w:tcPr>
            <w:tcW w:w="838" w:type="dxa"/>
          </w:tcPr>
          <w:p w14:paraId="5BD80804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9B86A0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2C96472" w14:textId="77777777" w:rsidR="00B72F19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31F163A" w14:textId="77777777" w:rsidR="00B72F19" w:rsidRDefault="00B72F19" w:rsidP="00B72F19">
            <w:pPr>
              <w:rPr>
                <w:rFonts w:cstheme="minorHAnsi"/>
              </w:rPr>
            </w:pPr>
          </w:p>
          <w:p w14:paraId="5AA45403" w14:textId="77777777" w:rsidR="00B72F19" w:rsidRDefault="00B72F19" w:rsidP="00B72F19">
            <w:pPr>
              <w:rPr>
                <w:rFonts w:cstheme="minorHAnsi"/>
              </w:rPr>
            </w:pPr>
          </w:p>
          <w:p w14:paraId="6D37D69E" w14:textId="77777777" w:rsidR="00B72F19" w:rsidRDefault="00B72F19" w:rsidP="00B72F19">
            <w:pPr>
              <w:rPr>
                <w:rFonts w:cstheme="minorHAnsi"/>
              </w:rPr>
            </w:pPr>
          </w:p>
          <w:p w14:paraId="1231544D" w14:textId="77777777" w:rsidR="00B72F19" w:rsidRDefault="00B72F19" w:rsidP="00B72F19">
            <w:pPr>
              <w:rPr>
                <w:rFonts w:cstheme="minorHAnsi"/>
              </w:rPr>
            </w:pPr>
          </w:p>
          <w:p w14:paraId="097BCCD7" w14:textId="77777777" w:rsidR="00B72F19" w:rsidRDefault="00B72F19" w:rsidP="00B72F19">
            <w:pPr>
              <w:rPr>
                <w:rFonts w:cstheme="minorHAnsi"/>
              </w:rPr>
            </w:pPr>
          </w:p>
          <w:p w14:paraId="2126A424" w14:textId="77777777" w:rsidR="00B72F19" w:rsidRDefault="00B72F19" w:rsidP="00B72F19">
            <w:pPr>
              <w:rPr>
                <w:rFonts w:cstheme="minorHAnsi"/>
              </w:rPr>
            </w:pPr>
          </w:p>
          <w:p w14:paraId="6273C428" w14:textId="77777777" w:rsidR="00B72F19" w:rsidRDefault="00B72F19" w:rsidP="00B72F19">
            <w:pPr>
              <w:rPr>
                <w:rFonts w:cstheme="minorHAnsi"/>
              </w:rPr>
            </w:pPr>
          </w:p>
          <w:p w14:paraId="0E390C86" w14:textId="19A8B43F" w:rsidR="00B72F19" w:rsidRDefault="00B72F19" w:rsidP="00B72F19">
            <w:pPr>
              <w:rPr>
                <w:rFonts w:cstheme="minorHAnsi"/>
              </w:rPr>
            </w:pPr>
          </w:p>
          <w:p w14:paraId="78179FF6" w14:textId="77777777" w:rsidR="00CC49DE" w:rsidRDefault="00CC49DE" w:rsidP="00B72F19">
            <w:pPr>
              <w:rPr>
                <w:rFonts w:cstheme="minorHAnsi"/>
              </w:rPr>
            </w:pPr>
          </w:p>
          <w:p w14:paraId="3DA229ED" w14:textId="77777777" w:rsidR="00B72F19" w:rsidRDefault="00B72F19" w:rsidP="00B72F19">
            <w:pPr>
              <w:rPr>
                <w:rFonts w:cstheme="minorHAnsi"/>
              </w:rPr>
            </w:pPr>
          </w:p>
          <w:p w14:paraId="112F3A40" w14:textId="77777777" w:rsidR="00B72F19" w:rsidRDefault="00B72F19" w:rsidP="00B72F19">
            <w:pPr>
              <w:rPr>
                <w:rFonts w:cstheme="minorHAnsi"/>
              </w:rPr>
            </w:pPr>
          </w:p>
          <w:p w14:paraId="5BDA51DC" w14:textId="60BC1D28" w:rsidR="00B72F19" w:rsidRDefault="00B72F19" w:rsidP="00B72F19">
            <w:pPr>
              <w:rPr>
                <w:rFonts w:cstheme="minorHAnsi"/>
              </w:rPr>
            </w:pPr>
          </w:p>
          <w:p w14:paraId="2BB778C0" w14:textId="77777777" w:rsidR="00CC49DE" w:rsidRDefault="00CC49DE" w:rsidP="00B72F19">
            <w:pPr>
              <w:rPr>
                <w:rFonts w:cstheme="minorHAnsi"/>
              </w:rPr>
            </w:pPr>
          </w:p>
          <w:p w14:paraId="05A0B2C5" w14:textId="77777777" w:rsidR="00B72F19" w:rsidRDefault="00B72F19" w:rsidP="00B72F19">
            <w:pPr>
              <w:rPr>
                <w:rFonts w:cstheme="minorHAnsi"/>
              </w:rPr>
            </w:pPr>
          </w:p>
          <w:p w14:paraId="1AEAF2DE" w14:textId="77777777" w:rsidR="00B72F19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75D8B336" w14:textId="77777777" w:rsidR="00181ADC" w:rsidRDefault="00181ADC" w:rsidP="00B72F19">
            <w:pPr>
              <w:rPr>
                <w:rFonts w:cstheme="minorHAnsi"/>
              </w:rPr>
            </w:pPr>
          </w:p>
          <w:p w14:paraId="23A50ECD" w14:textId="77777777" w:rsidR="00181ADC" w:rsidRDefault="00181ADC" w:rsidP="00B72F19">
            <w:pPr>
              <w:rPr>
                <w:rFonts w:cstheme="minorHAnsi"/>
              </w:rPr>
            </w:pPr>
          </w:p>
          <w:p w14:paraId="35E6B787" w14:textId="77777777" w:rsidR="00181ADC" w:rsidRDefault="00181ADC" w:rsidP="00B72F19">
            <w:pPr>
              <w:rPr>
                <w:rFonts w:cstheme="minorHAnsi"/>
              </w:rPr>
            </w:pPr>
          </w:p>
          <w:p w14:paraId="0E4F0F94" w14:textId="77777777" w:rsidR="00181ADC" w:rsidRDefault="00181ADC" w:rsidP="00B72F19">
            <w:pPr>
              <w:rPr>
                <w:rFonts w:cstheme="minorHAnsi"/>
              </w:rPr>
            </w:pPr>
          </w:p>
          <w:p w14:paraId="72E576CF" w14:textId="77777777" w:rsidR="00181ADC" w:rsidRDefault="00181ADC" w:rsidP="00B72F19">
            <w:pPr>
              <w:rPr>
                <w:rFonts w:cstheme="minorHAnsi"/>
              </w:rPr>
            </w:pPr>
          </w:p>
          <w:p w14:paraId="28E691C6" w14:textId="77777777" w:rsidR="00181ADC" w:rsidRDefault="00181ADC" w:rsidP="00B72F19">
            <w:pPr>
              <w:rPr>
                <w:rFonts w:cstheme="minorHAnsi"/>
              </w:rPr>
            </w:pPr>
          </w:p>
          <w:p w14:paraId="4B36865B" w14:textId="77777777" w:rsidR="00181ADC" w:rsidRDefault="00181ADC" w:rsidP="00B72F19">
            <w:pPr>
              <w:rPr>
                <w:rFonts w:cstheme="minorHAnsi"/>
              </w:rPr>
            </w:pPr>
          </w:p>
          <w:p w14:paraId="29E83741" w14:textId="77777777" w:rsidR="00181ADC" w:rsidRDefault="00181ADC" w:rsidP="00B72F19">
            <w:pPr>
              <w:rPr>
                <w:rFonts w:cstheme="minorHAnsi"/>
              </w:rPr>
            </w:pPr>
          </w:p>
          <w:p w14:paraId="2D8B9F3D" w14:textId="77777777" w:rsidR="00181ADC" w:rsidRDefault="00181ADC" w:rsidP="00B72F19">
            <w:pPr>
              <w:rPr>
                <w:rFonts w:cstheme="minorHAnsi"/>
              </w:rPr>
            </w:pPr>
          </w:p>
          <w:p w14:paraId="28FB45A3" w14:textId="77777777" w:rsidR="00181ADC" w:rsidRDefault="00181ADC" w:rsidP="00B72F19">
            <w:pPr>
              <w:rPr>
                <w:rFonts w:cstheme="minorHAnsi"/>
              </w:rPr>
            </w:pPr>
          </w:p>
          <w:p w14:paraId="284FDA6D" w14:textId="77777777" w:rsidR="00181ADC" w:rsidRDefault="00181ADC" w:rsidP="00B72F19">
            <w:pPr>
              <w:rPr>
                <w:rFonts w:cstheme="minorHAnsi"/>
              </w:rPr>
            </w:pPr>
          </w:p>
          <w:p w14:paraId="084D8EC5" w14:textId="77777777" w:rsidR="00181ADC" w:rsidRDefault="00181ADC" w:rsidP="00B72F19">
            <w:pPr>
              <w:rPr>
                <w:rFonts w:cstheme="minorHAnsi"/>
              </w:rPr>
            </w:pPr>
          </w:p>
          <w:p w14:paraId="7910EE15" w14:textId="77777777" w:rsidR="00181ADC" w:rsidRDefault="00181ADC" w:rsidP="00B72F19">
            <w:pPr>
              <w:rPr>
                <w:rFonts w:cstheme="minorHAnsi"/>
              </w:rPr>
            </w:pPr>
          </w:p>
          <w:p w14:paraId="76F61BC6" w14:textId="77777777" w:rsidR="00181ADC" w:rsidRDefault="00181ADC" w:rsidP="00B72F19">
            <w:pPr>
              <w:rPr>
                <w:rFonts w:cstheme="minorHAnsi"/>
              </w:rPr>
            </w:pPr>
          </w:p>
          <w:p w14:paraId="3AD9BD9F" w14:textId="77777777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4E4C61B1" w14:textId="77777777" w:rsidR="00181ADC" w:rsidRDefault="00181ADC" w:rsidP="00181ADC">
            <w:pPr>
              <w:rPr>
                <w:rFonts w:cstheme="minorHAnsi"/>
              </w:rPr>
            </w:pPr>
          </w:p>
          <w:p w14:paraId="634C907A" w14:textId="77777777" w:rsidR="00181ADC" w:rsidRDefault="00181ADC" w:rsidP="00181ADC">
            <w:pPr>
              <w:rPr>
                <w:rFonts w:cstheme="minorHAnsi"/>
              </w:rPr>
            </w:pPr>
          </w:p>
          <w:p w14:paraId="0B4F759C" w14:textId="77777777" w:rsidR="00181ADC" w:rsidRDefault="00181ADC" w:rsidP="00181ADC">
            <w:pPr>
              <w:rPr>
                <w:rFonts w:cstheme="minorHAnsi"/>
              </w:rPr>
            </w:pPr>
          </w:p>
          <w:p w14:paraId="025F9A9F" w14:textId="77777777" w:rsidR="00181ADC" w:rsidRDefault="00181ADC" w:rsidP="00181ADC">
            <w:pPr>
              <w:rPr>
                <w:rFonts w:cstheme="minorHAnsi"/>
              </w:rPr>
            </w:pPr>
          </w:p>
          <w:p w14:paraId="28BB7B0A" w14:textId="77777777" w:rsidR="00181ADC" w:rsidRDefault="00181ADC" w:rsidP="00181ADC">
            <w:pPr>
              <w:rPr>
                <w:rFonts w:cstheme="minorHAnsi"/>
              </w:rPr>
            </w:pPr>
          </w:p>
          <w:p w14:paraId="3B6BE7BB" w14:textId="77777777" w:rsidR="00181ADC" w:rsidRDefault="00181ADC" w:rsidP="00181ADC">
            <w:pPr>
              <w:rPr>
                <w:rFonts w:cstheme="minorHAnsi"/>
              </w:rPr>
            </w:pPr>
          </w:p>
          <w:p w14:paraId="35A5CB26" w14:textId="77777777" w:rsidR="00181ADC" w:rsidRDefault="00181ADC" w:rsidP="00181ADC">
            <w:pPr>
              <w:rPr>
                <w:rFonts w:cstheme="minorHAnsi"/>
              </w:rPr>
            </w:pPr>
          </w:p>
          <w:p w14:paraId="346F3EF5" w14:textId="77777777" w:rsidR="00181ADC" w:rsidRDefault="00181ADC" w:rsidP="00181ADC">
            <w:pPr>
              <w:rPr>
                <w:rFonts w:cstheme="minorHAnsi"/>
              </w:rPr>
            </w:pPr>
          </w:p>
          <w:p w14:paraId="2ACF01CA" w14:textId="77777777" w:rsidR="00181ADC" w:rsidRDefault="00181ADC" w:rsidP="00181ADC">
            <w:pPr>
              <w:rPr>
                <w:rFonts w:cstheme="minorHAnsi"/>
              </w:rPr>
            </w:pPr>
          </w:p>
          <w:p w14:paraId="6284727B" w14:textId="77777777" w:rsidR="00181ADC" w:rsidRDefault="00181ADC" w:rsidP="00181ADC">
            <w:pPr>
              <w:rPr>
                <w:rFonts w:cstheme="minorHAnsi"/>
              </w:rPr>
            </w:pPr>
          </w:p>
          <w:p w14:paraId="0E28B932" w14:textId="77777777" w:rsidR="00181ADC" w:rsidRDefault="00181ADC" w:rsidP="00181ADC">
            <w:pPr>
              <w:rPr>
                <w:rFonts w:cstheme="minorHAnsi"/>
              </w:rPr>
            </w:pPr>
          </w:p>
          <w:p w14:paraId="4B5564D7" w14:textId="77777777" w:rsidR="00181ADC" w:rsidRDefault="00181ADC" w:rsidP="00181ADC">
            <w:pPr>
              <w:rPr>
                <w:rFonts w:cstheme="minorHAnsi"/>
              </w:rPr>
            </w:pPr>
          </w:p>
          <w:p w14:paraId="260A765B" w14:textId="77777777" w:rsidR="00181ADC" w:rsidRDefault="00181ADC" w:rsidP="00181ADC">
            <w:pPr>
              <w:rPr>
                <w:rFonts w:cstheme="minorHAnsi"/>
              </w:rPr>
            </w:pPr>
          </w:p>
          <w:p w14:paraId="70AE2514" w14:textId="77777777" w:rsidR="00181ADC" w:rsidRDefault="00181ADC" w:rsidP="00181ADC">
            <w:pPr>
              <w:rPr>
                <w:rFonts w:cstheme="minorHAnsi"/>
              </w:rPr>
            </w:pPr>
          </w:p>
          <w:p w14:paraId="7A6B4A43" w14:textId="01EE403A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C22A213" w14:textId="47B084CD" w:rsidR="005D1197" w:rsidRDefault="005D1197" w:rsidP="00181ADC">
            <w:pPr>
              <w:rPr>
                <w:rFonts w:cstheme="minorHAnsi"/>
              </w:rPr>
            </w:pPr>
          </w:p>
          <w:p w14:paraId="59E38B68" w14:textId="0967F3F2" w:rsidR="005D1197" w:rsidRDefault="005D1197" w:rsidP="00181ADC">
            <w:pPr>
              <w:rPr>
                <w:rFonts w:cstheme="minorHAnsi"/>
              </w:rPr>
            </w:pPr>
          </w:p>
          <w:p w14:paraId="74063240" w14:textId="2CC2A8F4" w:rsidR="005D1197" w:rsidRDefault="005D1197" w:rsidP="00181ADC">
            <w:pPr>
              <w:rPr>
                <w:rFonts w:cstheme="minorHAnsi"/>
              </w:rPr>
            </w:pPr>
          </w:p>
          <w:p w14:paraId="42D85B1A" w14:textId="012BD2B6" w:rsidR="005D1197" w:rsidRDefault="005D1197" w:rsidP="00181ADC">
            <w:pPr>
              <w:rPr>
                <w:rFonts w:cstheme="minorHAnsi"/>
              </w:rPr>
            </w:pPr>
          </w:p>
          <w:p w14:paraId="093F3091" w14:textId="5836D0BD" w:rsidR="005D1197" w:rsidRDefault="005D1197" w:rsidP="00181ADC">
            <w:pPr>
              <w:rPr>
                <w:rFonts w:cstheme="minorHAnsi"/>
              </w:rPr>
            </w:pPr>
          </w:p>
          <w:p w14:paraId="49F2D27E" w14:textId="0381F642" w:rsidR="005D1197" w:rsidRDefault="005D1197" w:rsidP="00181ADC">
            <w:pPr>
              <w:rPr>
                <w:rFonts w:cstheme="minorHAnsi"/>
              </w:rPr>
            </w:pPr>
          </w:p>
          <w:p w14:paraId="2BD0E438" w14:textId="07D01290" w:rsidR="005D1197" w:rsidRDefault="005D1197" w:rsidP="00181ADC">
            <w:pPr>
              <w:rPr>
                <w:rFonts w:cstheme="minorHAnsi"/>
              </w:rPr>
            </w:pPr>
          </w:p>
          <w:p w14:paraId="5464C619" w14:textId="3910983B" w:rsidR="005D1197" w:rsidRDefault="005D1197" w:rsidP="00181ADC">
            <w:pPr>
              <w:rPr>
                <w:rFonts w:cstheme="minorHAnsi"/>
              </w:rPr>
            </w:pPr>
          </w:p>
          <w:p w14:paraId="4CACDF88" w14:textId="1F0844EB" w:rsidR="005D1197" w:rsidRDefault="005D1197" w:rsidP="00181ADC">
            <w:pPr>
              <w:rPr>
                <w:rFonts w:cstheme="minorHAnsi"/>
              </w:rPr>
            </w:pPr>
          </w:p>
          <w:p w14:paraId="1B489D0D" w14:textId="4BBDBF9B" w:rsidR="005D1197" w:rsidRDefault="005D1197" w:rsidP="00181ADC">
            <w:pPr>
              <w:rPr>
                <w:rFonts w:cstheme="minorHAnsi"/>
              </w:rPr>
            </w:pPr>
          </w:p>
          <w:p w14:paraId="496C8CE0" w14:textId="646558F8" w:rsidR="005D1197" w:rsidRDefault="005D1197" w:rsidP="00181ADC">
            <w:pPr>
              <w:rPr>
                <w:rFonts w:cstheme="minorHAnsi"/>
              </w:rPr>
            </w:pPr>
          </w:p>
          <w:p w14:paraId="1F131C01" w14:textId="3B261A25" w:rsidR="005D1197" w:rsidRDefault="005D1197" w:rsidP="00181ADC">
            <w:pPr>
              <w:rPr>
                <w:rFonts w:cstheme="minorHAnsi"/>
              </w:rPr>
            </w:pPr>
          </w:p>
          <w:p w14:paraId="3FC5D7BB" w14:textId="23F1F60E" w:rsidR="005D1197" w:rsidRDefault="005D1197" w:rsidP="00181ADC">
            <w:pPr>
              <w:rPr>
                <w:rFonts w:cstheme="minorHAnsi"/>
              </w:rPr>
            </w:pPr>
          </w:p>
          <w:p w14:paraId="095C913A" w14:textId="31D5365F" w:rsidR="005D1197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5B93BA92" w14:textId="4D6947A2" w:rsidR="005D1197" w:rsidRDefault="005D1197" w:rsidP="005D1197">
            <w:pPr>
              <w:rPr>
                <w:rFonts w:cstheme="minorHAnsi"/>
              </w:rPr>
            </w:pPr>
          </w:p>
          <w:p w14:paraId="5AEDEE76" w14:textId="74E2122F" w:rsidR="005D1197" w:rsidRDefault="005D1197" w:rsidP="005D1197">
            <w:pPr>
              <w:rPr>
                <w:rFonts w:cstheme="minorHAnsi"/>
              </w:rPr>
            </w:pPr>
          </w:p>
          <w:p w14:paraId="1FE095CE" w14:textId="05DFB5B7" w:rsidR="005D1197" w:rsidRDefault="005D1197" w:rsidP="005D1197">
            <w:pPr>
              <w:rPr>
                <w:rFonts w:cstheme="minorHAnsi"/>
              </w:rPr>
            </w:pPr>
          </w:p>
          <w:p w14:paraId="724AD198" w14:textId="3B57A330" w:rsidR="005D1197" w:rsidRDefault="005D1197" w:rsidP="005D1197">
            <w:pPr>
              <w:rPr>
                <w:rFonts w:cstheme="minorHAnsi"/>
              </w:rPr>
            </w:pPr>
          </w:p>
          <w:p w14:paraId="5338AEB0" w14:textId="77777777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C1C42BA" w14:textId="77777777" w:rsidR="005D1197" w:rsidRPr="001D1676" w:rsidRDefault="005D1197" w:rsidP="005D1197">
            <w:pPr>
              <w:rPr>
                <w:rFonts w:cstheme="minorHAnsi"/>
              </w:rPr>
            </w:pPr>
          </w:p>
          <w:p w14:paraId="34F1A88F" w14:textId="010CD7F1" w:rsidR="00181ADC" w:rsidRPr="001D1676" w:rsidRDefault="00181ADC" w:rsidP="00B72F19">
            <w:pPr>
              <w:rPr>
                <w:rFonts w:cstheme="minorHAnsi"/>
              </w:rPr>
            </w:pPr>
          </w:p>
        </w:tc>
        <w:tc>
          <w:tcPr>
            <w:tcW w:w="5810" w:type="dxa"/>
          </w:tcPr>
          <w:p w14:paraId="18F3A3AF" w14:textId="77777777" w:rsidR="00013736" w:rsidRPr="001D1676" w:rsidRDefault="00013736" w:rsidP="00013736">
            <w:pPr>
              <w:rPr>
                <w:rFonts w:cstheme="minorHAnsi"/>
              </w:rPr>
            </w:pPr>
          </w:p>
          <w:p w14:paraId="55DB2180" w14:textId="3D67F07F" w:rsidR="00013736" w:rsidRPr="001D1676" w:rsidRDefault="001D0F8B" w:rsidP="000137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Brunnenzähler WB (MK)</w:t>
            </w:r>
            <w:r w:rsidR="00013736" w:rsidRPr="001D1676">
              <w:rPr>
                <w:rFonts w:cstheme="minorHAnsi"/>
                <w:b/>
                <w:bCs/>
              </w:rPr>
              <w:t>* Q</w:t>
            </w:r>
            <w:r w:rsidR="00013736" w:rsidRPr="001D1676">
              <w:rPr>
                <w:rFonts w:cstheme="minorHAnsi"/>
                <w:b/>
                <w:bCs/>
                <w:vertAlign w:val="subscript"/>
              </w:rPr>
              <w:t>3</w:t>
            </w:r>
            <w:r w:rsidR="00013736"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25</w:t>
            </w:r>
            <w:r w:rsidR="00013736"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DN50 Flansch</w:t>
            </w:r>
            <w:r w:rsidR="00013736" w:rsidRPr="001D1676">
              <w:rPr>
                <w:rFonts w:cstheme="minorHAnsi"/>
                <w:b/>
                <w:bCs/>
              </w:rPr>
              <w:t xml:space="preserve"> </w:t>
            </w:r>
          </w:p>
          <w:p w14:paraId="52A11CCA" w14:textId="629F7A14" w:rsidR="00013736" w:rsidRPr="001D1676" w:rsidRDefault="00013736" w:rsidP="00013736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  <w:b/>
                <w:bCs/>
              </w:rPr>
              <w:t xml:space="preserve">für Kaltwasser bis </w:t>
            </w:r>
            <w:r w:rsidR="001D0F8B">
              <w:rPr>
                <w:rFonts w:cstheme="minorHAnsi"/>
                <w:b/>
                <w:bCs/>
              </w:rPr>
              <w:t>3</w:t>
            </w:r>
            <w:r w:rsidRPr="001D1676">
              <w:rPr>
                <w:rFonts w:cstheme="minorHAnsi"/>
                <w:b/>
                <w:bCs/>
              </w:rPr>
              <w:t>0°C</w:t>
            </w:r>
            <w:r w:rsidR="00181ADC">
              <w:rPr>
                <w:rFonts w:cstheme="minorHAnsi"/>
                <w:b/>
                <w:bCs/>
              </w:rPr>
              <w:t>, IP68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09DA63CD" w14:textId="77777777" w:rsidR="00013736" w:rsidRPr="001D1676" w:rsidRDefault="00013736" w:rsidP="00013736">
            <w:pPr>
              <w:rPr>
                <w:rFonts w:cstheme="minorHAnsi"/>
              </w:rPr>
            </w:pPr>
          </w:p>
          <w:p w14:paraId="1A3370F6" w14:textId="584AD4D3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Dauerdurchfluss Q</w:t>
            </w:r>
            <w:r w:rsidRPr="001D1676">
              <w:rPr>
                <w:rFonts w:cstheme="minorHAnsi"/>
                <w:vertAlign w:val="subscript"/>
              </w:rPr>
              <w:t xml:space="preserve">3 </w:t>
            </w:r>
            <w:r w:rsidR="00CC49DE">
              <w:rPr>
                <w:rFonts w:cstheme="minorHAnsi"/>
              </w:rPr>
              <w:t xml:space="preserve">25 </w:t>
            </w:r>
            <w:r w:rsidRPr="001D1676">
              <w:rPr>
                <w:rFonts w:cstheme="minorHAnsi"/>
              </w:rPr>
              <w:t xml:space="preserve">m³/h </w:t>
            </w:r>
          </w:p>
          <w:p w14:paraId="42815DC4" w14:textId="48F5B315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Nennweite DN </w:t>
            </w:r>
            <w:r w:rsidR="001D0F8B">
              <w:rPr>
                <w:rFonts w:cstheme="minorHAnsi"/>
              </w:rPr>
              <w:t>5</w:t>
            </w:r>
            <w:r w:rsidRPr="001D1676">
              <w:rPr>
                <w:rFonts w:cstheme="minorHAnsi"/>
              </w:rPr>
              <w:t xml:space="preserve">0 </w:t>
            </w:r>
          </w:p>
          <w:p w14:paraId="28752E2A" w14:textId="3D18974E" w:rsidR="00013736" w:rsidRPr="001D1676" w:rsidRDefault="001D0F8B" w:rsidP="00013736">
            <w:pPr>
              <w:rPr>
                <w:rFonts w:cstheme="minorHAnsi"/>
              </w:rPr>
            </w:pPr>
            <w:r>
              <w:rPr>
                <w:rFonts w:cstheme="minorHAnsi"/>
              </w:rPr>
              <w:t>Schenkellänge (</w:t>
            </w:r>
            <w:r w:rsidR="00013736" w:rsidRPr="001D1676">
              <w:rPr>
                <w:rFonts w:cstheme="minorHAnsi"/>
              </w:rPr>
              <w:t>Baulänge</w:t>
            </w:r>
            <w:r>
              <w:rPr>
                <w:rFonts w:cstheme="minorHAnsi"/>
              </w:rPr>
              <w:t>)</w:t>
            </w:r>
            <w:r w:rsidR="00013736" w:rsidRPr="001D1676">
              <w:rPr>
                <w:rFonts w:cstheme="minorHAnsi"/>
              </w:rPr>
              <w:t xml:space="preserve"> </w:t>
            </w:r>
            <w:r w:rsidR="00013736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="00013736">
              <w:rPr>
                <w:rFonts w:cstheme="minorHAnsi"/>
              </w:rPr>
              <w:t>0</w:t>
            </w:r>
            <w:r w:rsidR="00013736" w:rsidRPr="001D1676">
              <w:rPr>
                <w:rFonts w:cstheme="minorHAnsi"/>
              </w:rPr>
              <w:t xml:space="preserve"> mm </w:t>
            </w:r>
          </w:p>
          <w:p w14:paraId="3278C359" w14:textId="1114CDA7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Messbereich zugelassen R</w:t>
            </w:r>
            <w:r w:rsidR="00CC49DE">
              <w:rPr>
                <w:rFonts w:cstheme="minorHAnsi"/>
              </w:rPr>
              <w:t>63</w:t>
            </w:r>
          </w:p>
          <w:p w14:paraId="5DEAE8C0" w14:textId="679854C4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Überlastdurchfluss </w:t>
            </w:r>
            <w:r w:rsidR="00CC49DE">
              <w:rPr>
                <w:rFonts w:cstheme="minorHAnsi"/>
              </w:rPr>
              <w:t>31,25</w:t>
            </w:r>
            <w:r w:rsidRPr="001D1676">
              <w:rPr>
                <w:rFonts w:cstheme="minorHAnsi"/>
              </w:rPr>
              <w:t xml:space="preserve"> m³/h </w:t>
            </w:r>
          </w:p>
          <w:p w14:paraId="17EFE92A" w14:textId="77777777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Betriebsdruck PN 16 </w:t>
            </w:r>
          </w:p>
          <w:p w14:paraId="69D0BACF" w14:textId="77777777" w:rsidR="00013736" w:rsidRPr="001D1676" w:rsidRDefault="00013736" w:rsidP="00013736">
            <w:pPr>
              <w:rPr>
                <w:rFonts w:cstheme="minorHAnsi"/>
              </w:rPr>
            </w:pPr>
          </w:p>
          <w:p w14:paraId="079B8D24" w14:textId="77777777" w:rsidR="00013736" w:rsidRPr="001D1676" w:rsidRDefault="00013736" w:rsidP="00013736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Gesetzliches Festentgelt für die Konformitätserklärung (KE)</w:t>
            </w:r>
          </w:p>
          <w:p w14:paraId="75824DCE" w14:textId="77777777" w:rsidR="00013736" w:rsidRPr="001D1676" w:rsidRDefault="00013736" w:rsidP="00013736">
            <w:pPr>
              <w:rPr>
                <w:rFonts w:cstheme="minorHAnsi"/>
              </w:rPr>
            </w:pPr>
          </w:p>
          <w:p w14:paraId="22EFCCBA" w14:textId="77777777" w:rsidR="00013736" w:rsidRPr="001D1676" w:rsidRDefault="00013736" w:rsidP="00013736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</w:rPr>
              <w:t>Preis gesamt, inkl. KE</w:t>
            </w:r>
          </w:p>
          <w:p w14:paraId="383C0DA2" w14:textId="3D60A0B8" w:rsidR="00B72F19" w:rsidRDefault="00B72F19" w:rsidP="00B72F19">
            <w:pPr>
              <w:rPr>
                <w:rFonts w:cstheme="minorHAnsi"/>
                <w:b/>
                <w:bCs/>
              </w:rPr>
            </w:pPr>
          </w:p>
          <w:p w14:paraId="3F029287" w14:textId="77777777" w:rsidR="00CC49DE" w:rsidRDefault="00CC49DE" w:rsidP="00B72F19">
            <w:pPr>
              <w:rPr>
                <w:rFonts w:cstheme="minorHAnsi"/>
                <w:b/>
                <w:bCs/>
              </w:rPr>
            </w:pPr>
          </w:p>
          <w:p w14:paraId="1E91D747" w14:textId="7472D650" w:rsidR="00CC49DE" w:rsidRPr="001D1676" w:rsidRDefault="00CC49DE" w:rsidP="00CC49D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Brunnenzähler WB (MK)</w:t>
            </w:r>
            <w:r w:rsidRPr="001D1676">
              <w:rPr>
                <w:rFonts w:cstheme="minorHAnsi"/>
                <w:b/>
                <w:bCs/>
              </w:rPr>
              <w:t>* Q</w:t>
            </w:r>
            <w:r w:rsidRPr="001D1676">
              <w:rPr>
                <w:rFonts w:cstheme="minorHAnsi"/>
                <w:b/>
                <w:bCs/>
                <w:vertAlign w:val="subscript"/>
              </w:rPr>
              <w:t>3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 w:rsidR="00181ADC">
              <w:rPr>
                <w:rFonts w:cstheme="minorHAnsi"/>
                <w:b/>
                <w:bCs/>
              </w:rPr>
              <w:t>63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DN</w:t>
            </w:r>
            <w:r w:rsidR="00181ADC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>0 Flansch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5BFC86DF" w14:textId="1240FFBC" w:rsidR="00CC49DE" w:rsidRPr="001D1676" w:rsidRDefault="00CC49DE" w:rsidP="00CC49DE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  <w:b/>
                <w:bCs/>
              </w:rPr>
              <w:t xml:space="preserve">für Kaltwasser bis </w:t>
            </w:r>
            <w:r>
              <w:rPr>
                <w:rFonts w:cstheme="minorHAnsi"/>
                <w:b/>
                <w:bCs/>
              </w:rPr>
              <w:t>3</w:t>
            </w:r>
            <w:r w:rsidRPr="001D1676">
              <w:rPr>
                <w:rFonts w:cstheme="minorHAnsi"/>
                <w:b/>
                <w:bCs/>
              </w:rPr>
              <w:t>0°C</w:t>
            </w:r>
            <w:r w:rsidR="00181ADC">
              <w:rPr>
                <w:rFonts w:cstheme="minorHAnsi"/>
                <w:b/>
                <w:bCs/>
              </w:rPr>
              <w:t>, IP68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01CF0F2E" w14:textId="77777777" w:rsidR="00CC49DE" w:rsidRPr="001D1676" w:rsidRDefault="00CC49DE" w:rsidP="00CC49DE">
            <w:pPr>
              <w:rPr>
                <w:rFonts w:cstheme="minorHAnsi"/>
              </w:rPr>
            </w:pPr>
          </w:p>
          <w:p w14:paraId="7F85F5FA" w14:textId="6563FCE6" w:rsidR="00CC49DE" w:rsidRPr="001D1676" w:rsidRDefault="00CC49DE" w:rsidP="00CC49DE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Dauerdurchfluss Q</w:t>
            </w:r>
            <w:r w:rsidRPr="001D1676">
              <w:rPr>
                <w:rFonts w:cstheme="minorHAnsi"/>
                <w:vertAlign w:val="subscript"/>
              </w:rPr>
              <w:t xml:space="preserve">3 </w:t>
            </w:r>
            <w:r w:rsidR="00181ADC">
              <w:rPr>
                <w:rFonts w:cstheme="minorHAnsi"/>
              </w:rPr>
              <w:t>63</w:t>
            </w:r>
            <w:r>
              <w:rPr>
                <w:rFonts w:cstheme="minorHAnsi"/>
              </w:rPr>
              <w:t xml:space="preserve"> </w:t>
            </w:r>
            <w:r w:rsidRPr="001D1676">
              <w:rPr>
                <w:rFonts w:cstheme="minorHAnsi"/>
              </w:rPr>
              <w:t xml:space="preserve">m³/h </w:t>
            </w:r>
          </w:p>
          <w:p w14:paraId="513A86B6" w14:textId="7590F2D0" w:rsidR="00CC49DE" w:rsidRPr="001D1676" w:rsidRDefault="00CC49DE" w:rsidP="00CC49DE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Nennweite DN </w:t>
            </w:r>
            <w:r w:rsidR="00181ADC">
              <w:rPr>
                <w:rFonts w:cstheme="minorHAnsi"/>
              </w:rPr>
              <w:t>8</w:t>
            </w:r>
            <w:r w:rsidRPr="001D1676">
              <w:rPr>
                <w:rFonts w:cstheme="minorHAnsi"/>
              </w:rPr>
              <w:t xml:space="preserve">0 </w:t>
            </w:r>
          </w:p>
          <w:p w14:paraId="4D4ECD82" w14:textId="27EC7B2C" w:rsidR="00CC49DE" w:rsidRPr="001D1676" w:rsidRDefault="00CC49DE" w:rsidP="00CC49DE">
            <w:pPr>
              <w:rPr>
                <w:rFonts w:cstheme="minorHAnsi"/>
              </w:rPr>
            </w:pPr>
            <w:r>
              <w:rPr>
                <w:rFonts w:cstheme="minorHAnsi"/>
              </w:rPr>
              <w:t>Schenkellänge (</w:t>
            </w:r>
            <w:r w:rsidRPr="001D1676">
              <w:rPr>
                <w:rFonts w:cstheme="minorHAnsi"/>
              </w:rPr>
              <w:t>Baulänge</w:t>
            </w:r>
            <w:r>
              <w:rPr>
                <w:rFonts w:cstheme="minorHAnsi"/>
              </w:rPr>
              <w:t>)</w:t>
            </w:r>
            <w:r w:rsidRPr="001D16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</w:t>
            </w:r>
            <w:r w:rsidR="00181ADC">
              <w:rPr>
                <w:rFonts w:cstheme="minorHAnsi"/>
              </w:rPr>
              <w:t>8</w:t>
            </w:r>
            <w:r>
              <w:rPr>
                <w:rFonts w:cstheme="minorHAnsi"/>
              </w:rPr>
              <w:t>0</w:t>
            </w:r>
            <w:r w:rsidRPr="001D1676">
              <w:rPr>
                <w:rFonts w:cstheme="minorHAnsi"/>
              </w:rPr>
              <w:t xml:space="preserve"> mm </w:t>
            </w:r>
          </w:p>
          <w:p w14:paraId="632EC273" w14:textId="77777777" w:rsidR="00CC49DE" w:rsidRPr="001D1676" w:rsidRDefault="00CC49DE" w:rsidP="00CC49DE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Messbereich zugelassen R</w:t>
            </w:r>
            <w:r>
              <w:rPr>
                <w:rFonts w:cstheme="minorHAnsi"/>
              </w:rPr>
              <w:t>63</w:t>
            </w:r>
          </w:p>
          <w:p w14:paraId="13E6A7E5" w14:textId="5CDFDF20" w:rsidR="00CC49DE" w:rsidRPr="001D1676" w:rsidRDefault="00CC49DE" w:rsidP="00CC49DE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Überlastdurchfluss </w:t>
            </w:r>
            <w:r w:rsidR="00181ADC">
              <w:rPr>
                <w:rFonts w:cstheme="minorHAnsi"/>
              </w:rPr>
              <w:t>78,75</w:t>
            </w:r>
            <w:r w:rsidRPr="001D1676">
              <w:rPr>
                <w:rFonts w:cstheme="minorHAnsi"/>
              </w:rPr>
              <w:t xml:space="preserve"> m³/h </w:t>
            </w:r>
          </w:p>
          <w:p w14:paraId="12C3C82C" w14:textId="77777777" w:rsidR="00CC49DE" w:rsidRPr="001D1676" w:rsidRDefault="00CC49DE" w:rsidP="00CC49DE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Betriebsdruck PN 16 </w:t>
            </w:r>
          </w:p>
          <w:p w14:paraId="18E906A7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8E4B088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Gesetzliches Festentgelt für die Konformitätserklärung (KE)</w:t>
            </w:r>
          </w:p>
          <w:p w14:paraId="22ABACA0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63C57349" w14:textId="2F0A46C0" w:rsidR="00B72F19" w:rsidRPr="001D1676" w:rsidRDefault="00B72F19" w:rsidP="00B72F19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</w:rPr>
              <w:t>Preis gesamt, inkl. KE</w:t>
            </w:r>
          </w:p>
          <w:p w14:paraId="165AF081" w14:textId="602FB79E" w:rsidR="00B72F19" w:rsidRDefault="00B72F19" w:rsidP="00B72F19">
            <w:pPr>
              <w:rPr>
                <w:rFonts w:cstheme="minorHAnsi"/>
              </w:rPr>
            </w:pPr>
          </w:p>
          <w:p w14:paraId="21A409A8" w14:textId="77777777" w:rsidR="00181ADC" w:rsidRDefault="00181ADC" w:rsidP="00B72F19">
            <w:pPr>
              <w:rPr>
                <w:rFonts w:cstheme="minorHAnsi"/>
              </w:rPr>
            </w:pPr>
          </w:p>
          <w:p w14:paraId="670C5C5F" w14:textId="0F028248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Brunnenzähler WB (MK)</w:t>
            </w:r>
            <w:r w:rsidRPr="001D1676">
              <w:rPr>
                <w:rFonts w:cstheme="minorHAnsi"/>
                <w:b/>
                <w:bCs/>
              </w:rPr>
              <w:t>* Q</w:t>
            </w:r>
            <w:r w:rsidRPr="001D1676">
              <w:rPr>
                <w:rFonts w:cstheme="minorHAnsi"/>
                <w:b/>
                <w:bCs/>
                <w:vertAlign w:val="subscript"/>
              </w:rPr>
              <w:t>3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100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DN</w:t>
            </w:r>
            <w:r>
              <w:rPr>
                <w:rFonts w:cstheme="minorHAnsi"/>
                <w:b/>
                <w:bCs/>
              </w:rPr>
              <w:t>10</w:t>
            </w:r>
            <w:r>
              <w:rPr>
                <w:rFonts w:cstheme="minorHAnsi"/>
                <w:b/>
                <w:bCs/>
              </w:rPr>
              <w:t>0 Flansch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604095AE" w14:textId="5CDC80AB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  <w:b/>
                <w:bCs/>
              </w:rPr>
              <w:t xml:space="preserve">für Kaltwasser bis </w:t>
            </w:r>
            <w:r>
              <w:rPr>
                <w:rFonts w:cstheme="minorHAnsi"/>
                <w:b/>
                <w:bCs/>
              </w:rPr>
              <w:t>3</w:t>
            </w:r>
            <w:r w:rsidRPr="001D1676">
              <w:rPr>
                <w:rFonts w:cstheme="minorHAnsi"/>
                <w:b/>
                <w:bCs/>
              </w:rPr>
              <w:t>0°C</w:t>
            </w:r>
            <w:r>
              <w:rPr>
                <w:rFonts w:cstheme="minorHAnsi"/>
                <w:b/>
                <w:bCs/>
              </w:rPr>
              <w:t>, IP68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28BB2701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2ED40F55" w14:textId="6E82C6DD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Dauerdurchfluss Q</w:t>
            </w:r>
            <w:r w:rsidRPr="001D1676">
              <w:rPr>
                <w:rFonts w:cstheme="minorHAnsi"/>
                <w:vertAlign w:val="subscript"/>
              </w:rPr>
              <w:t xml:space="preserve">3 </w:t>
            </w:r>
            <w:r>
              <w:rPr>
                <w:rFonts w:cstheme="minorHAnsi"/>
              </w:rPr>
              <w:t>100</w:t>
            </w:r>
            <w:r>
              <w:rPr>
                <w:rFonts w:cstheme="minorHAnsi"/>
              </w:rPr>
              <w:t xml:space="preserve"> </w:t>
            </w:r>
            <w:r w:rsidRPr="001D1676">
              <w:rPr>
                <w:rFonts w:cstheme="minorHAnsi"/>
              </w:rPr>
              <w:t xml:space="preserve">m³/h </w:t>
            </w:r>
          </w:p>
          <w:p w14:paraId="185CEBAD" w14:textId="383837D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Nennweite DN </w:t>
            </w:r>
            <w:r>
              <w:rPr>
                <w:rFonts w:cstheme="minorHAnsi"/>
              </w:rPr>
              <w:t>10</w:t>
            </w:r>
            <w:r w:rsidRPr="001D1676">
              <w:rPr>
                <w:rFonts w:cstheme="minorHAnsi"/>
              </w:rPr>
              <w:t xml:space="preserve">0 </w:t>
            </w:r>
          </w:p>
          <w:p w14:paraId="3FC9FD60" w14:textId="4CA87747" w:rsidR="00181ADC" w:rsidRPr="001D1676" w:rsidRDefault="00181ADC" w:rsidP="00181ADC">
            <w:pPr>
              <w:rPr>
                <w:rFonts w:cstheme="minorHAnsi"/>
              </w:rPr>
            </w:pPr>
            <w:r>
              <w:rPr>
                <w:rFonts w:cstheme="minorHAnsi"/>
              </w:rPr>
              <w:t>Schenkellänge (</w:t>
            </w:r>
            <w:r w:rsidRPr="001D1676">
              <w:rPr>
                <w:rFonts w:cstheme="minorHAnsi"/>
              </w:rPr>
              <w:t>Baulänge</w:t>
            </w:r>
            <w:r>
              <w:rPr>
                <w:rFonts w:cstheme="minorHAnsi"/>
              </w:rPr>
              <w:t>)</w:t>
            </w:r>
            <w:r w:rsidRPr="001D16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</w:t>
            </w:r>
            <w:r>
              <w:rPr>
                <w:rFonts w:cstheme="minorHAnsi"/>
              </w:rPr>
              <w:t>0</w:t>
            </w:r>
            <w:r w:rsidRPr="001D1676">
              <w:rPr>
                <w:rFonts w:cstheme="minorHAnsi"/>
              </w:rPr>
              <w:t xml:space="preserve"> mm </w:t>
            </w:r>
          </w:p>
          <w:p w14:paraId="430A2830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Messbereich zugelassen R</w:t>
            </w:r>
            <w:r>
              <w:rPr>
                <w:rFonts w:cstheme="minorHAnsi"/>
              </w:rPr>
              <w:t>63</w:t>
            </w:r>
          </w:p>
          <w:p w14:paraId="77B48AE2" w14:textId="1119995B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Überlastdurchfluss </w:t>
            </w:r>
            <w:r>
              <w:rPr>
                <w:rFonts w:cstheme="minorHAnsi"/>
              </w:rPr>
              <w:t>125</w:t>
            </w:r>
            <w:r w:rsidRPr="001D1676">
              <w:rPr>
                <w:rFonts w:cstheme="minorHAnsi"/>
              </w:rPr>
              <w:t xml:space="preserve"> m³/h </w:t>
            </w:r>
          </w:p>
          <w:p w14:paraId="6440EAF3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Betriebsdruck PN 16 </w:t>
            </w:r>
          </w:p>
          <w:p w14:paraId="29824704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05EB3D06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Gesetzliches Festentgelt für die Konformitätserklärung (KE)</w:t>
            </w:r>
          </w:p>
          <w:p w14:paraId="2C90B71E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46CDCC9F" w14:textId="07E67334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Preis gesamt, inkl. KE</w:t>
            </w:r>
          </w:p>
          <w:p w14:paraId="2EDE443E" w14:textId="55535A60" w:rsidR="00181ADC" w:rsidRDefault="00181ADC" w:rsidP="00181ADC">
            <w:pPr>
              <w:rPr>
                <w:rFonts w:cstheme="minorHAnsi"/>
              </w:rPr>
            </w:pPr>
          </w:p>
          <w:p w14:paraId="79BF0A36" w14:textId="77777777" w:rsidR="00181ADC" w:rsidRDefault="00181ADC" w:rsidP="00181ADC">
            <w:pPr>
              <w:rPr>
                <w:rFonts w:cstheme="minorHAnsi"/>
              </w:rPr>
            </w:pPr>
          </w:p>
          <w:p w14:paraId="49B75365" w14:textId="3BABD5CE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Brunnenzähler WB (MK)</w:t>
            </w:r>
            <w:r w:rsidRPr="001D1676">
              <w:rPr>
                <w:rFonts w:cstheme="minorHAnsi"/>
                <w:b/>
                <w:bCs/>
              </w:rPr>
              <w:t>* Q</w:t>
            </w:r>
            <w:r w:rsidRPr="001D1676">
              <w:rPr>
                <w:rFonts w:cstheme="minorHAnsi"/>
                <w:b/>
                <w:bCs/>
                <w:vertAlign w:val="subscript"/>
              </w:rPr>
              <w:t>3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25</w:t>
            </w:r>
            <w:r>
              <w:rPr>
                <w:rFonts w:cstheme="minorHAnsi"/>
                <w:b/>
                <w:bCs/>
              </w:rPr>
              <w:t>0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DN1</w:t>
            </w:r>
            <w:r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0 Flansch</w:t>
            </w:r>
            <w:r w:rsidRPr="001D1676">
              <w:rPr>
                <w:rFonts w:cstheme="minorHAnsi"/>
                <w:b/>
                <w:bCs/>
              </w:rPr>
              <w:t xml:space="preserve"> </w:t>
            </w:r>
          </w:p>
          <w:p w14:paraId="190723E8" w14:textId="0C0C5CFA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  <w:b/>
                <w:bCs/>
              </w:rPr>
              <w:t xml:space="preserve">für Kaltwasser bis </w:t>
            </w:r>
            <w:r>
              <w:rPr>
                <w:rFonts w:cstheme="minorHAnsi"/>
                <w:b/>
                <w:bCs/>
              </w:rPr>
              <w:t>3</w:t>
            </w:r>
            <w:r w:rsidRPr="001D1676">
              <w:rPr>
                <w:rFonts w:cstheme="minorHAnsi"/>
                <w:b/>
                <w:bCs/>
              </w:rPr>
              <w:t>0°C</w:t>
            </w:r>
            <w:r>
              <w:rPr>
                <w:rFonts w:cstheme="minorHAnsi"/>
                <w:b/>
                <w:bCs/>
              </w:rPr>
              <w:t>, IP68</w:t>
            </w:r>
          </w:p>
          <w:p w14:paraId="41F9496F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1382EC1D" w14:textId="41C41B0F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Dauerdurchfluss Q</w:t>
            </w:r>
            <w:r w:rsidRPr="001D1676">
              <w:rPr>
                <w:rFonts w:cstheme="minorHAnsi"/>
                <w:vertAlign w:val="subscript"/>
              </w:rPr>
              <w:t xml:space="preserve">3 </w:t>
            </w:r>
            <w:r>
              <w:rPr>
                <w:rFonts w:cstheme="minorHAnsi"/>
              </w:rPr>
              <w:t>25</w:t>
            </w:r>
            <w:r>
              <w:rPr>
                <w:rFonts w:cstheme="minorHAnsi"/>
              </w:rPr>
              <w:t xml:space="preserve">0 </w:t>
            </w:r>
            <w:r w:rsidRPr="001D1676">
              <w:rPr>
                <w:rFonts w:cstheme="minorHAnsi"/>
              </w:rPr>
              <w:t xml:space="preserve">m³/h </w:t>
            </w:r>
          </w:p>
          <w:p w14:paraId="20A8BE46" w14:textId="3B4F4648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Nennweite DN </w:t>
            </w: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1D1676">
              <w:rPr>
                <w:rFonts w:cstheme="minorHAnsi"/>
              </w:rPr>
              <w:t xml:space="preserve">0 </w:t>
            </w:r>
          </w:p>
          <w:p w14:paraId="04983D94" w14:textId="412F713B" w:rsidR="00181ADC" w:rsidRPr="001D1676" w:rsidRDefault="00181ADC" w:rsidP="00181ADC">
            <w:pPr>
              <w:rPr>
                <w:rFonts w:cstheme="minorHAnsi"/>
              </w:rPr>
            </w:pPr>
            <w:r>
              <w:rPr>
                <w:rFonts w:cstheme="minorHAnsi"/>
              </w:rPr>
              <w:t>Schenkellänge (</w:t>
            </w:r>
            <w:r w:rsidRPr="001D1676">
              <w:rPr>
                <w:rFonts w:cstheme="minorHAnsi"/>
              </w:rPr>
              <w:t>Baulänge</w:t>
            </w:r>
            <w:r>
              <w:rPr>
                <w:rFonts w:cstheme="minorHAnsi"/>
              </w:rPr>
              <w:t>)</w:t>
            </w:r>
            <w:r w:rsidRPr="001D167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25</w:t>
            </w:r>
            <w:r>
              <w:rPr>
                <w:rFonts w:cstheme="minorHAnsi"/>
              </w:rPr>
              <w:t>0</w:t>
            </w:r>
            <w:r w:rsidRPr="001D1676">
              <w:rPr>
                <w:rFonts w:cstheme="minorHAnsi"/>
              </w:rPr>
              <w:t xml:space="preserve"> mm </w:t>
            </w:r>
          </w:p>
          <w:p w14:paraId="5F7F0871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Messbereich zugelassen R</w:t>
            </w:r>
            <w:r>
              <w:rPr>
                <w:rFonts w:cstheme="minorHAnsi"/>
              </w:rPr>
              <w:t>63</w:t>
            </w:r>
          </w:p>
          <w:p w14:paraId="2773C14D" w14:textId="141CFBD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Überlastdurchfluss </w:t>
            </w:r>
            <w:r>
              <w:rPr>
                <w:rFonts w:cstheme="minorHAnsi"/>
              </w:rPr>
              <w:t>312,5</w:t>
            </w:r>
            <w:r w:rsidRPr="001D1676">
              <w:rPr>
                <w:rFonts w:cstheme="minorHAnsi"/>
              </w:rPr>
              <w:t xml:space="preserve"> m³/h </w:t>
            </w:r>
          </w:p>
          <w:p w14:paraId="1ECB702E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 xml:space="preserve">Betriebsdruck PN 16 </w:t>
            </w:r>
          </w:p>
          <w:p w14:paraId="7D9B59F1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4BD66C75" w14:textId="77777777" w:rsidR="00181ADC" w:rsidRPr="001D1676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Gesetzliches Festentgelt für die Konformitätserklärung (KE)</w:t>
            </w:r>
          </w:p>
          <w:p w14:paraId="7C0BB2B8" w14:textId="77777777" w:rsidR="00181ADC" w:rsidRPr="001D1676" w:rsidRDefault="00181ADC" w:rsidP="00181ADC">
            <w:pPr>
              <w:rPr>
                <w:rFonts w:cstheme="minorHAnsi"/>
              </w:rPr>
            </w:pPr>
          </w:p>
          <w:p w14:paraId="67D44476" w14:textId="77777777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</w:rPr>
              <w:t>Preis gesamt, inkl. KE</w:t>
            </w:r>
          </w:p>
          <w:p w14:paraId="5C913551" w14:textId="77777777" w:rsidR="00181ADC" w:rsidRPr="001D1676" w:rsidRDefault="00181ADC" w:rsidP="00181ADC">
            <w:pPr>
              <w:rPr>
                <w:rFonts w:cstheme="minorHAnsi"/>
                <w:b/>
                <w:bCs/>
              </w:rPr>
            </w:pPr>
          </w:p>
          <w:p w14:paraId="0F49D907" w14:textId="77777777" w:rsidR="00B72F19" w:rsidRDefault="00B72F19" w:rsidP="00013736">
            <w:pPr>
              <w:rPr>
                <w:rFonts w:cstheme="minorHAnsi"/>
              </w:rPr>
            </w:pPr>
          </w:p>
          <w:p w14:paraId="21F30FF2" w14:textId="00A9ED91" w:rsidR="005D1197" w:rsidRPr="001D1676" w:rsidRDefault="005D1197" w:rsidP="005D119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Reed-Geber (-NK) für </w:t>
            </w:r>
            <w:r>
              <w:rPr>
                <w:rFonts w:cstheme="minorHAnsi"/>
                <w:b/>
                <w:bCs/>
              </w:rPr>
              <w:t>Brunnenzähler WB (MK)</w:t>
            </w:r>
            <w:r w:rsidRPr="001D1676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 xml:space="preserve"> IP68/IP65</w:t>
            </w:r>
          </w:p>
          <w:p w14:paraId="04B770B0" w14:textId="6B86B2B0" w:rsidR="005D1197" w:rsidRDefault="005D1197" w:rsidP="005D1197">
            <w:pPr>
              <w:rPr>
                <w:rFonts w:cstheme="minorHAnsi"/>
              </w:rPr>
            </w:pPr>
          </w:p>
          <w:p w14:paraId="6BCD4A7A" w14:textId="1A38E500" w:rsidR="005D1197" w:rsidRPr="001D1676" w:rsidRDefault="005D1197" w:rsidP="005D1197">
            <w:pPr>
              <w:rPr>
                <w:rFonts w:cstheme="minorHAnsi"/>
                <w:b/>
                <w:bCs/>
              </w:rPr>
            </w:pPr>
            <w:r w:rsidRPr="001D1676">
              <w:rPr>
                <w:rFonts w:cstheme="minorHAnsi"/>
              </w:rPr>
              <w:t>Preis</w:t>
            </w:r>
          </w:p>
          <w:p w14:paraId="66EAB06B" w14:textId="77777777" w:rsidR="005D1197" w:rsidRDefault="005D1197" w:rsidP="00013736">
            <w:pPr>
              <w:rPr>
                <w:rFonts w:cstheme="minorHAnsi"/>
              </w:rPr>
            </w:pPr>
          </w:p>
          <w:p w14:paraId="5AA13A64" w14:textId="77777777" w:rsidR="005D1197" w:rsidRDefault="005D1197" w:rsidP="00013736">
            <w:pPr>
              <w:rPr>
                <w:rFonts w:cstheme="minorHAnsi"/>
              </w:rPr>
            </w:pPr>
          </w:p>
          <w:p w14:paraId="7649E970" w14:textId="3E300441" w:rsidR="005D1197" w:rsidRPr="001D1676" w:rsidRDefault="005D1197" w:rsidP="005D1197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Opto</w:t>
            </w:r>
            <w:proofErr w:type="spellEnd"/>
            <w:r>
              <w:rPr>
                <w:rFonts w:cstheme="minorHAnsi"/>
                <w:b/>
                <w:bCs/>
              </w:rPr>
              <w:t xml:space="preserve">-Geber </w:t>
            </w:r>
            <w:r>
              <w:rPr>
                <w:rFonts w:cstheme="minorHAnsi"/>
                <w:b/>
                <w:bCs/>
              </w:rPr>
              <w:t xml:space="preserve">(-NO) </w:t>
            </w:r>
            <w:r>
              <w:rPr>
                <w:rFonts w:cstheme="minorHAnsi"/>
                <w:b/>
                <w:bCs/>
              </w:rPr>
              <w:t>für Brunnenzähler WB (MK)</w:t>
            </w:r>
            <w:r w:rsidRPr="001D1676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 xml:space="preserve"> IP65</w:t>
            </w:r>
          </w:p>
          <w:p w14:paraId="0C8D6919" w14:textId="392994D4" w:rsidR="005D1197" w:rsidRDefault="005D1197" w:rsidP="005D1197">
            <w:pPr>
              <w:rPr>
                <w:rFonts w:cstheme="minorHAnsi"/>
              </w:rPr>
            </w:pPr>
            <w:r>
              <w:rPr>
                <w:rFonts w:cstheme="minorHAnsi"/>
              </w:rPr>
              <w:t>(nur bei Zähler mit Schutzklasse IP65 verwendbar)</w:t>
            </w:r>
          </w:p>
          <w:p w14:paraId="0B3F6ABA" w14:textId="77777777" w:rsidR="00696356" w:rsidRDefault="00696356" w:rsidP="005D1197">
            <w:pPr>
              <w:rPr>
                <w:rFonts w:cstheme="minorHAnsi"/>
              </w:rPr>
            </w:pPr>
          </w:p>
          <w:p w14:paraId="064C26C5" w14:textId="6F788E61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Preis</w:t>
            </w:r>
          </w:p>
        </w:tc>
        <w:tc>
          <w:tcPr>
            <w:tcW w:w="992" w:type="dxa"/>
          </w:tcPr>
          <w:p w14:paraId="327807DE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1D2A13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880C04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E5E690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6F0BCB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5495A1E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A131647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394A726B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814376D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3A9F5885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6BF53C10" w14:textId="77777777" w:rsidR="00B72F19" w:rsidRDefault="00B72F19" w:rsidP="00B72F19">
            <w:pPr>
              <w:rPr>
                <w:rFonts w:cstheme="minorHAnsi"/>
              </w:rPr>
            </w:pPr>
          </w:p>
          <w:p w14:paraId="13EF4DE3" w14:textId="545214CF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5E8BB24A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A3F34A4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35D33FA9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43E0632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A8070C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C742AA3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F94719A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CD6F83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562C968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9D582A2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1F015141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1096DA45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064050A0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6C61CF82" w14:textId="77777777" w:rsidR="00B72F19" w:rsidRDefault="00B72F19" w:rsidP="00B72F19">
            <w:pPr>
              <w:rPr>
                <w:rFonts w:cstheme="minorHAnsi"/>
              </w:rPr>
            </w:pPr>
          </w:p>
          <w:p w14:paraId="7F628FB4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32FF8B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6A36C15" w14:textId="77777777" w:rsidR="00B72F19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119392A" w14:textId="4801A9D0" w:rsidR="00181ADC" w:rsidRDefault="00181ADC" w:rsidP="00B72F19">
            <w:pPr>
              <w:rPr>
                <w:rFonts w:cstheme="minorHAnsi"/>
              </w:rPr>
            </w:pPr>
          </w:p>
          <w:p w14:paraId="02DC5FFE" w14:textId="5B5B3511" w:rsidR="00181ADC" w:rsidRDefault="00181ADC" w:rsidP="00B72F19">
            <w:pPr>
              <w:rPr>
                <w:rFonts w:cstheme="minorHAnsi"/>
              </w:rPr>
            </w:pPr>
          </w:p>
          <w:p w14:paraId="550FA3F2" w14:textId="5411526E" w:rsidR="00181ADC" w:rsidRDefault="00181ADC" w:rsidP="00B72F19">
            <w:pPr>
              <w:rPr>
                <w:rFonts w:cstheme="minorHAnsi"/>
              </w:rPr>
            </w:pPr>
          </w:p>
          <w:p w14:paraId="379425CC" w14:textId="497AC2CC" w:rsidR="00181ADC" w:rsidRDefault="00181ADC" w:rsidP="00B72F19">
            <w:pPr>
              <w:rPr>
                <w:rFonts w:cstheme="minorHAnsi"/>
              </w:rPr>
            </w:pPr>
          </w:p>
          <w:p w14:paraId="058FF516" w14:textId="7EBA12D2" w:rsidR="00181ADC" w:rsidRDefault="00181ADC" w:rsidP="00B72F19">
            <w:pPr>
              <w:rPr>
                <w:rFonts w:cstheme="minorHAnsi"/>
              </w:rPr>
            </w:pPr>
          </w:p>
          <w:p w14:paraId="43710D95" w14:textId="6322DA61" w:rsidR="00181ADC" w:rsidRDefault="00181ADC" w:rsidP="00B72F19">
            <w:pPr>
              <w:rPr>
                <w:rFonts w:cstheme="minorHAnsi"/>
              </w:rPr>
            </w:pPr>
          </w:p>
          <w:p w14:paraId="4B209F7E" w14:textId="3D937FF6" w:rsidR="00181ADC" w:rsidRDefault="00181ADC" w:rsidP="00B72F19">
            <w:pPr>
              <w:rPr>
                <w:rFonts w:cstheme="minorHAnsi"/>
              </w:rPr>
            </w:pPr>
          </w:p>
          <w:p w14:paraId="5EA0DC61" w14:textId="5C33512D" w:rsidR="00181ADC" w:rsidRDefault="00181ADC" w:rsidP="00B72F19">
            <w:pPr>
              <w:rPr>
                <w:rFonts w:cstheme="minorHAnsi"/>
              </w:rPr>
            </w:pPr>
          </w:p>
          <w:p w14:paraId="37BE0051" w14:textId="0F1EFC85" w:rsidR="00181ADC" w:rsidRDefault="00181ADC" w:rsidP="00B72F19">
            <w:pPr>
              <w:rPr>
                <w:rFonts w:cstheme="minorHAnsi"/>
              </w:rPr>
            </w:pPr>
          </w:p>
          <w:p w14:paraId="32CA2CAB" w14:textId="1120785C" w:rsidR="00181ADC" w:rsidRDefault="00181ADC" w:rsidP="00B72F19">
            <w:pPr>
              <w:rPr>
                <w:rFonts w:cstheme="minorHAnsi"/>
              </w:rPr>
            </w:pPr>
          </w:p>
          <w:p w14:paraId="25B62BE7" w14:textId="58BF0586" w:rsidR="00181ADC" w:rsidRDefault="00181ADC" w:rsidP="00B72F19">
            <w:pPr>
              <w:rPr>
                <w:rFonts w:cstheme="minorHAnsi"/>
              </w:rPr>
            </w:pPr>
          </w:p>
          <w:p w14:paraId="2ED3C33E" w14:textId="77777777" w:rsidR="00181ADC" w:rsidRDefault="00181ADC" w:rsidP="00B72F19">
            <w:pPr>
              <w:rPr>
                <w:rFonts w:cstheme="minorHAnsi"/>
              </w:rPr>
            </w:pPr>
          </w:p>
          <w:p w14:paraId="3343BFE5" w14:textId="65B36919" w:rsidR="00181ADC" w:rsidRDefault="00181ADC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43927C32" w14:textId="77777777" w:rsidR="00181ADC" w:rsidRDefault="00181ADC" w:rsidP="00B72F19">
            <w:pPr>
              <w:rPr>
                <w:rFonts w:cstheme="minorHAnsi"/>
              </w:rPr>
            </w:pPr>
          </w:p>
          <w:p w14:paraId="1A302438" w14:textId="77777777" w:rsidR="00181ADC" w:rsidRDefault="00181ADC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43EA3376" w14:textId="77777777" w:rsidR="00181ADC" w:rsidRDefault="00181ADC" w:rsidP="00181ADC">
            <w:pPr>
              <w:rPr>
                <w:rFonts w:cstheme="minorHAnsi"/>
              </w:rPr>
            </w:pPr>
          </w:p>
          <w:p w14:paraId="0AC51BC6" w14:textId="77777777" w:rsidR="00181ADC" w:rsidRDefault="00181ADC" w:rsidP="00181ADC">
            <w:pPr>
              <w:rPr>
                <w:rFonts w:cstheme="minorHAnsi"/>
              </w:rPr>
            </w:pPr>
          </w:p>
          <w:p w14:paraId="46C72F9B" w14:textId="77777777" w:rsidR="00181ADC" w:rsidRDefault="00181ADC" w:rsidP="00181ADC">
            <w:pPr>
              <w:rPr>
                <w:rFonts w:cstheme="minorHAnsi"/>
              </w:rPr>
            </w:pPr>
          </w:p>
          <w:p w14:paraId="627A1B62" w14:textId="77777777" w:rsidR="00181ADC" w:rsidRDefault="00181ADC" w:rsidP="00181ADC">
            <w:pPr>
              <w:rPr>
                <w:rFonts w:cstheme="minorHAnsi"/>
              </w:rPr>
            </w:pPr>
          </w:p>
          <w:p w14:paraId="017962C9" w14:textId="77777777" w:rsidR="00181ADC" w:rsidRDefault="00181ADC" w:rsidP="00181ADC">
            <w:pPr>
              <w:rPr>
                <w:rFonts w:cstheme="minorHAnsi"/>
              </w:rPr>
            </w:pPr>
          </w:p>
          <w:p w14:paraId="28CF66E1" w14:textId="77777777" w:rsidR="00181ADC" w:rsidRDefault="00181ADC" w:rsidP="00181ADC">
            <w:pPr>
              <w:rPr>
                <w:rFonts w:cstheme="minorHAnsi"/>
              </w:rPr>
            </w:pPr>
          </w:p>
          <w:p w14:paraId="37AA7F83" w14:textId="77777777" w:rsidR="00181ADC" w:rsidRDefault="00181ADC" w:rsidP="00181ADC">
            <w:pPr>
              <w:rPr>
                <w:rFonts w:cstheme="minorHAnsi"/>
              </w:rPr>
            </w:pPr>
          </w:p>
          <w:p w14:paraId="22EA854B" w14:textId="77777777" w:rsidR="00181ADC" w:rsidRDefault="00181ADC" w:rsidP="00181ADC">
            <w:pPr>
              <w:rPr>
                <w:rFonts w:cstheme="minorHAnsi"/>
              </w:rPr>
            </w:pPr>
          </w:p>
          <w:p w14:paraId="1A084EFD" w14:textId="77777777" w:rsidR="00181ADC" w:rsidRDefault="00181ADC" w:rsidP="00181ADC">
            <w:pPr>
              <w:rPr>
                <w:rFonts w:cstheme="minorHAnsi"/>
              </w:rPr>
            </w:pPr>
          </w:p>
          <w:p w14:paraId="4BCAF0FD" w14:textId="3AB6EBB7" w:rsidR="00181ADC" w:rsidRDefault="00181ADC" w:rsidP="00181ADC">
            <w:pPr>
              <w:rPr>
                <w:rFonts w:cstheme="minorHAnsi"/>
              </w:rPr>
            </w:pPr>
          </w:p>
          <w:p w14:paraId="167D9EA7" w14:textId="6C3C37F8" w:rsidR="00181ADC" w:rsidRDefault="00181ADC" w:rsidP="00181ADC">
            <w:pPr>
              <w:rPr>
                <w:rFonts w:cstheme="minorHAnsi"/>
              </w:rPr>
            </w:pPr>
          </w:p>
          <w:p w14:paraId="5D3C13FC" w14:textId="77777777" w:rsidR="00181ADC" w:rsidRDefault="00181ADC" w:rsidP="00181ADC">
            <w:pPr>
              <w:rPr>
                <w:rFonts w:cstheme="minorHAnsi"/>
              </w:rPr>
            </w:pPr>
          </w:p>
          <w:p w14:paraId="438BF2C6" w14:textId="77777777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6AED801A" w14:textId="77777777" w:rsidR="00181ADC" w:rsidRDefault="00181ADC" w:rsidP="00181ADC">
            <w:pPr>
              <w:rPr>
                <w:rFonts w:cstheme="minorHAnsi"/>
              </w:rPr>
            </w:pPr>
          </w:p>
          <w:p w14:paraId="69F73B76" w14:textId="77777777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4CB0FB61" w14:textId="77777777" w:rsidR="005D1197" w:rsidRDefault="005D1197" w:rsidP="005D1197">
            <w:pPr>
              <w:rPr>
                <w:rFonts w:cstheme="minorHAnsi"/>
              </w:rPr>
            </w:pPr>
          </w:p>
          <w:p w14:paraId="3CA88617" w14:textId="77777777" w:rsidR="005D1197" w:rsidRDefault="005D1197" w:rsidP="005D1197">
            <w:pPr>
              <w:rPr>
                <w:rFonts w:cstheme="minorHAnsi"/>
              </w:rPr>
            </w:pPr>
          </w:p>
          <w:p w14:paraId="7ACD7C14" w14:textId="77777777" w:rsidR="005D1197" w:rsidRDefault="005D1197" w:rsidP="005D1197">
            <w:pPr>
              <w:rPr>
                <w:rFonts w:cstheme="minorHAnsi"/>
              </w:rPr>
            </w:pPr>
          </w:p>
          <w:p w14:paraId="70D94CB9" w14:textId="77777777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B535552" w14:textId="77777777" w:rsidR="005D1197" w:rsidRDefault="005D1197" w:rsidP="00181ADC">
            <w:pPr>
              <w:rPr>
                <w:rFonts w:cstheme="minorHAnsi"/>
              </w:rPr>
            </w:pPr>
          </w:p>
          <w:p w14:paraId="1E71A22B" w14:textId="77777777" w:rsidR="005D1197" w:rsidRDefault="005D1197" w:rsidP="00181ADC">
            <w:pPr>
              <w:rPr>
                <w:rFonts w:cstheme="minorHAnsi"/>
              </w:rPr>
            </w:pPr>
          </w:p>
          <w:p w14:paraId="4ADB81ED" w14:textId="77777777" w:rsidR="005D1197" w:rsidRDefault="005D1197" w:rsidP="005D1197">
            <w:pPr>
              <w:rPr>
                <w:rFonts w:cstheme="minorHAnsi"/>
              </w:rPr>
            </w:pPr>
          </w:p>
          <w:p w14:paraId="3C56E42C" w14:textId="77777777" w:rsidR="005D1197" w:rsidRDefault="005D1197" w:rsidP="005D1197">
            <w:pPr>
              <w:rPr>
                <w:rFonts w:cstheme="minorHAnsi"/>
              </w:rPr>
            </w:pPr>
          </w:p>
          <w:p w14:paraId="74F753B0" w14:textId="1AEE0FA7" w:rsidR="005D1197" w:rsidRDefault="005D1197" w:rsidP="005D1197">
            <w:pPr>
              <w:rPr>
                <w:rFonts w:cstheme="minorHAnsi"/>
              </w:rPr>
            </w:pPr>
          </w:p>
          <w:p w14:paraId="39DB4858" w14:textId="77777777" w:rsidR="00696356" w:rsidRDefault="00696356" w:rsidP="005D1197">
            <w:pPr>
              <w:rPr>
                <w:rFonts w:cstheme="minorHAnsi"/>
              </w:rPr>
            </w:pPr>
          </w:p>
          <w:p w14:paraId="30439CE5" w14:textId="7EFB207C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</w:tc>
        <w:tc>
          <w:tcPr>
            <w:tcW w:w="852" w:type="dxa"/>
          </w:tcPr>
          <w:p w14:paraId="1ADAEAD5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B6FB23D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6715B0BA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629BA91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30183EB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C2EC0C9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8A6C6D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1282990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1CCF36E8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47A2198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6C67B0B6" w14:textId="77777777" w:rsidR="00B72F19" w:rsidRDefault="00B72F19" w:rsidP="00B72F19">
            <w:pPr>
              <w:rPr>
                <w:rFonts w:cstheme="minorHAnsi"/>
              </w:rPr>
            </w:pPr>
          </w:p>
          <w:p w14:paraId="60F336EB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6D8EB880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E1B6A60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7CCCDC4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5A2CB138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F97882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35060EB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0B5E33A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CDAE608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4B7C96C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49B732A3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141E818B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15C5B4E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7F27A6CF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2F374D8F" w14:textId="77777777" w:rsidR="00B72F19" w:rsidRDefault="00B72F19" w:rsidP="00B72F19">
            <w:pPr>
              <w:rPr>
                <w:rFonts w:cstheme="minorHAnsi"/>
              </w:rPr>
            </w:pPr>
          </w:p>
          <w:p w14:paraId="77A73240" w14:textId="77777777" w:rsidR="00B72F19" w:rsidRPr="001D1676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643FB024" w14:textId="77777777" w:rsidR="00B72F19" w:rsidRPr="001D1676" w:rsidRDefault="00B72F19" w:rsidP="00B72F19">
            <w:pPr>
              <w:rPr>
                <w:rFonts w:cstheme="minorHAnsi"/>
              </w:rPr>
            </w:pPr>
          </w:p>
          <w:p w14:paraId="3F062EC1" w14:textId="77777777" w:rsidR="00B72F19" w:rsidRDefault="00B72F19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8F66221" w14:textId="1C8D8D02" w:rsidR="00181ADC" w:rsidRDefault="00181ADC" w:rsidP="00B72F19">
            <w:pPr>
              <w:rPr>
                <w:rFonts w:cstheme="minorHAnsi"/>
              </w:rPr>
            </w:pPr>
          </w:p>
          <w:p w14:paraId="7D674F14" w14:textId="7F51ABCC" w:rsidR="00181ADC" w:rsidRDefault="00181ADC" w:rsidP="00B72F19">
            <w:pPr>
              <w:rPr>
                <w:rFonts w:cstheme="minorHAnsi"/>
              </w:rPr>
            </w:pPr>
          </w:p>
          <w:p w14:paraId="7B38A2EC" w14:textId="46CF34A4" w:rsidR="00181ADC" w:rsidRDefault="00181ADC" w:rsidP="00B72F19">
            <w:pPr>
              <w:rPr>
                <w:rFonts w:cstheme="minorHAnsi"/>
              </w:rPr>
            </w:pPr>
          </w:p>
          <w:p w14:paraId="162349A1" w14:textId="62CC54FE" w:rsidR="00181ADC" w:rsidRDefault="00181ADC" w:rsidP="00B72F19">
            <w:pPr>
              <w:rPr>
                <w:rFonts w:cstheme="minorHAnsi"/>
              </w:rPr>
            </w:pPr>
          </w:p>
          <w:p w14:paraId="53E57441" w14:textId="24A9D59B" w:rsidR="00181ADC" w:rsidRDefault="00181ADC" w:rsidP="00B72F19">
            <w:pPr>
              <w:rPr>
                <w:rFonts w:cstheme="minorHAnsi"/>
              </w:rPr>
            </w:pPr>
          </w:p>
          <w:p w14:paraId="227455AE" w14:textId="6407BACB" w:rsidR="00181ADC" w:rsidRDefault="00181ADC" w:rsidP="00B72F19">
            <w:pPr>
              <w:rPr>
                <w:rFonts w:cstheme="minorHAnsi"/>
              </w:rPr>
            </w:pPr>
          </w:p>
          <w:p w14:paraId="1795DBA2" w14:textId="6B17A02E" w:rsidR="00181ADC" w:rsidRDefault="00181ADC" w:rsidP="00B72F19">
            <w:pPr>
              <w:rPr>
                <w:rFonts w:cstheme="minorHAnsi"/>
              </w:rPr>
            </w:pPr>
          </w:p>
          <w:p w14:paraId="0468E5BF" w14:textId="47428C8E" w:rsidR="00181ADC" w:rsidRDefault="00181ADC" w:rsidP="00B72F19">
            <w:pPr>
              <w:rPr>
                <w:rFonts w:cstheme="minorHAnsi"/>
              </w:rPr>
            </w:pPr>
          </w:p>
          <w:p w14:paraId="5F16F7F4" w14:textId="0F3339B7" w:rsidR="00181ADC" w:rsidRDefault="00181ADC" w:rsidP="00B72F19">
            <w:pPr>
              <w:rPr>
                <w:rFonts w:cstheme="minorHAnsi"/>
              </w:rPr>
            </w:pPr>
          </w:p>
          <w:p w14:paraId="3B39CE70" w14:textId="51E74568" w:rsidR="00181ADC" w:rsidRDefault="00181ADC" w:rsidP="00B72F19">
            <w:pPr>
              <w:rPr>
                <w:rFonts w:cstheme="minorHAnsi"/>
              </w:rPr>
            </w:pPr>
          </w:p>
          <w:p w14:paraId="305E8F9B" w14:textId="36B80B92" w:rsidR="00181ADC" w:rsidRDefault="00181ADC" w:rsidP="00B72F19">
            <w:pPr>
              <w:rPr>
                <w:rFonts w:cstheme="minorHAnsi"/>
              </w:rPr>
            </w:pPr>
          </w:p>
          <w:p w14:paraId="4DA0A6D9" w14:textId="77777777" w:rsidR="00181ADC" w:rsidRDefault="00181ADC" w:rsidP="00B72F19">
            <w:pPr>
              <w:rPr>
                <w:rFonts w:cstheme="minorHAnsi"/>
              </w:rPr>
            </w:pPr>
          </w:p>
          <w:p w14:paraId="3A52A5C0" w14:textId="0CF5EF3A" w:rsidR="00181ADC" w:rsidRDefault="00181ADC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FB08C9E" w14:textId="77777777" w:rsidR="00181ADC" w:rsidRDefault="00181ADC" w:rsidP="00B72F19">
            <w:pPr>
              <w:rPr>
                <w:rFonts w:cstheme="minorHAnsi"/>
              </w:rPr>
            </w:pPr>
          </w:p>
          <w:p w14:paraId="3FC164CE" w14:textId="77777777" w:rsidR="00181ADC" w:rsidRDefault="00181ADC" w:rsidP="00B72F19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7944F73E" w14:textId="77777777" w:rsidR="00181ADC" w:rsidRDefault="00181ADC" w:rsidP="00181ADC">
            <w:pPr>
              <w:rPr>
                <w:rFonts w:cstheme="minorHAnsi"/>
              </w:rPr>
            </w:pPr>
          </w:p>
          <w:p w14:paraId="65CDFF81" w14:textId="77777777" w:rsidR="00181ADC" w:rsidRDefault="00181ADC" w:rsidP="00181ADC">
            <w:pPr>
              <w:rPr>
                <w:rFonts w:cstheme="minorHAnsi"/>
              </w:rPr>
            </w:pPr>
          </w:p>
          <w:p w14:paraId="2ACFECFA" w14:textId="77777777" w:rsidR="00181ADC" w:rsidRDefault="00181ADC" w:rsidP="00181ADC">
            <w:pPr>
              <w:rPr>
                <w:rFonts w:cstheme="minorHAnsi"/>
              </w:rPr>
            </w:pPr>
          </w:p>
          <w:p w14:paraId="05C308FE" w14:textId="77777777" w:rsidR="00181ADC" w:rsidRDefault="00181ADC" w:rsidP="00181ADC">
            <w:pPr>
              <w:rPr>
                <w:rFonts w:cstheme="minorHAnsi"/>
              </w:rPr>
            </w:pPr>
          </w:p>
          <w:p w14:paraId="263CA768" w14:textId="77777777" w:rsidR="00181ADC" w:rsidRDefault="00181ADC" w:rsidP="00181ADC">
            <w:pPr>
              <w:rPr>
                <w:rFonts w:cstheme="minorHAnsi"/>
              </w:rPr>
            </w:pPr>
          </w:p>
          <w:p w14:paraId="7FEEFDEB" w14:textId="77777777" w:rsidR="00181ADC" w:rsidRDefault="00181ADC" w:rsidP="00181ADC">
            <w:pPr>
              <w:rPr>
                <w:rFonts w:cstheme="minorHAnsi"/>
              </w:rPr>
            </w:pPr>
          </w:p>
          <w:p w14:paraId="0E9028F8" w14:textId="77777777" w:rsidR="00181ADC" w:rsidRDefault="00181ADC" w:rsidP="00181ADC">
            <w:pPr>
              <w:rPr>
                <w:rFonts w:cstheme="minorHAnsi"/>
              </w:rPr>
            </w:pPr>
          </w:p>
          <w:p w14:paraId="4B806AAA" w14:textId="77777777" w:rsidR="00181ADC" w:rsidRDefault="00181ADC" w:rsidP="00181ADC">
            <w:pPr>
              <w:rPr>
                <w:rFonts w:cstheme="minorHAnsi"/>
              </w:rPr>
            </w:pPr>
          </w:p>
          <w:p w14:paraId="1888DAEB" w14:textId="77777777" w:rsidR="00181ADC" w:rsidRDefault="00181ADC" w:rsidP="00181ADC">
            <w:pPr>
              <w:rPr>
                <w:rFonts w:cstheme="minorHAnsi"/>
              </w:rPr>
            </w:pPr>
          </w:p>
          <w:p w14:paraId="55433712" w14:textId="2C409E02" w:rsidR="00181ADC" w:rsidRDefault="00181ADC" w:rsidP="00181ADC">
            <w:pPr>
              <w:rPr>
                <w:rFonts w:cstheme="minorHAnsi"/>
              </w:rPr>
            </w:pPr>
          </w:p>
          <w:p w14:paraId="45FA7F27" w14:textId="35ECDF7F" w:rsidR="00181ADC" w:rsidRDefault="00181ADC" w:rsidP="00181ADC">
            <w:pPr>
              <w:rPr>
                <w:rFonts w:cstheme="minorHAnsi"/>
              </w:rPr>
            </w:pPr>
          </w:p>
          <w:p w14:paraId="5B46ED4B" w14:textId="77777777" w:rsidR="00181ADC" w:rsidRDefault="00181ADC" w:rsidP="00181ADC">
            <w:pPr>
              <w:rPr>
                <w:rFonts w:cstheme="minorHAnsi"/>
              </w:rPr>
            </w:pPr>
          </w:p>
          <w:p w14:paraId="0EA4953E" w14:textId="77777777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5AFE2DFC" w14:textId="77777777" w:rsidR="00181ADC" w:rsidRDefault="00181ADC" w:rsidP="00181ADC">
            <w:pPr>
              <w:rPr>
                <w:rFonts w:cstheme="minorHAnsi"/>
              </w:rPr>
            </w:pPr>
          </w:p>
          <w:p w14:paraId="72DD1625" w14:textId="77777777" w:rsidR="00181ADC" w:rsidRDefault="00181ADC" w:rsidP="00181ADC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6A78048" w14:textId="77777777" w:rsidR="005D1197" w:rsidRDefault="005D1197" w:rsidP="005D1197">
            <w:pPr>
              <w:rPr>
                <w:rFonts w:cstheme="minorHAnsi"/>
              </w:rPr>
            </w:pPr>
          </w:p>
          <w:p w14:paraId="02F100EF" w14:textId="77777777" w:rsidR="005D1197" w:rsidRDefault="005D1197" w:rsidP="005D1197">
            <w:pPr>
              <w:rPr>
                <w:rFonts w:cstheme="minorHAnsi"/>
              </w:rPr>
            </w:pPr>
          </w:p>
          <w:p w14:paraId="59770A7D" w14:textId="77777777" w:rsidR="005D1197" w:rsidRDefault="005D1197" w:rsidP="005D1197">
            <w:pPr>
              <w:rPr>
                <w:rFonts w:cstheme="minorHAnsi"/>
              </w:rPr>
            </w:pPr>
          </w:p>
          <w:p w14:paraId="6A447E42" w14:textId="60AC9FB0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27BBF401" w14:textId="77777777" w:rsidR="005D1197" w:rsidRDefault="005D1197" w:rsidP="00181ADC">
            <w:pPr>
              <w:rPr>
                <w:rFonts w:cstheme="minorHAnsi"/>
              </w:rPr>
            </w:pPr>
          </w:p>
          <w:p w14:paraId="5DA6DA85" w14:textId="321FD0E0" w:rsidR="005D1197" w:rsidRDefault="005D1197" w:rsidP="00181ADC">
            <w:pPr>
              <w:rPr>
                <w:rFonts w:cstheme="minorHAnsi"/>
              </w:rPr>
            </w:pPr>
          </w:p>
          <w:p w14:paraId="099CEBA2" w14:textId="6408598D" w:rsidR="005D1197" w:rsidRDefault="005D1197" w:rsidP="00181ADC">
            <w:pPr>
              <w:rPr>
                <w:rFonts w:cstheme="minorHAnsi"/>
              </w:rPr>
            </w:pPr>
          </w:p>
          <w:p w14:paraId="2F605CCD" w14:textId="2C73272B" w:rsidR="005D1197" w:rsidRDefault="005D1197" w:rsidP="00181ADC">
            <w:pPr>
              <w:rPr>
                <w:rFonts w:cstheme="minorHAnsi"/>
              </w:rPr>
            </w:pPr>
          </w:p>
          <w:p w14:paraId="58B2763C" w14:textId="77777777" w:rsidR="00696356" w:rsidRDefault="00696356" w:rsidP="00181ADC">
            <w:pPr>
              <w:rPr>
                <w:rFonts w:cstheme="minorHAnsi"/>
              </w:rPr>
            </w:pPr>
          </w:p>
          <w:p w14:paraId="6A418AD9" w14:textId="77777777" w:rsidR="005D1197" w:rsidRDefault="005D1197" w:rsidP="00181ADC">
            <w:pPr>
              <w:rPr>
                <w:rFonts w:cstheme="minorHAnsi"/>
              </w:rPr>
            </w:pPr>
          </w:p>
          <w:p w14:paraId="651A0432" w14:textId="77777777" w:rsidR="005D1197" w:rsidRPr="001D1676" w:rsidRDefault="005D1197" w:rsidP="005D1197">
            <w:pPr>
              <w:rPr>
                <w:rFonts w:cstheme="minorHAnsi"/>
              </w:rPr>
            </w:pPr>
            <w:r w:rsidRPr="001D1676">
              <w:rPr>
                <w:rFonts w:cstheme="minorHAnsi"/>
              </w:rPr>
              <w:t>………</w:t>
            </w:r>
          </w:p>
          <w:p w14:paraId="0ABBA75C" w14:textId="708C9E6E" w:rsidR="005D1197" w:rsidRPr="001D1676" w:rsidRDefault="005D1197" w:rsidP="00181ADC">
            <w:pPr>
              <w:rPr>
                <w:rFonts w:cstheme="minorHAnsi"/>
              </w:rPr>
            </w:pPr>
          </w:p>
        </w:tc>
      </w:tr>
    </w:tbl>
    <w:p w14:paraId="4FD6EC1B" w14:textId="031B9D5E" w:rsidR="004D59F5" w:rsidRPr="001D1676" w:rsidRDefault="004D59F5" w:rsidP="009607AF">
      <w:pPr>
        <w:rPr>
          <w:rFonts w:cstheme="minorHAnsi"/>
        </w:rPr>
      </w:pPr>
    </w:p>
    <w:sectPr w:rsidR="004D59F5" w:rsidRPr="001D1676" w:rsidSect="00E61E81">
      <w:headerReference w:type="default" r:id="rId7"/>
      <w:footerReference w:type="default" r:id="rId8"/>
      <w:pgSz w:w="11906" w:h="16838"/>
      <w:pgMar w:top="284" w:right="1133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A86C" w14:textId="77777777" w:rsidR="004473DA" w:rsidRDefault="004473DA" w:rsidP="00394F61">
      <w:pPr>
        <w:spacing w:after="0" w:line="240" w:lineRule="auto"/>
      </w:pPr>
      <w:r>
        <w:separator/>
      </w:r>
    </w:p>
  </w:endnote>
  <w:endnote w:type="continuationSeparator" w:id="0">
    <w:p w14:paraId="74849521" w14:textId="77777777" w:rsidR="004473DA" w:rsidRDefault="004473DA" w:rsidP="00394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98CA" w14:textId="7EDAD725" w:rsidR="009607AF" w:rsidRPr="00DA1708" w:rsidRDefault="009607AF" w:rsidP="009607AF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* </w:t>
    </w:r>
    <w:r w:rsidRPr="00DA1708">
      <w:rPr>
        <w:rFonts w:ascii="Arial" w:hAnsi="Arial" w:cs="Arial"/>
        <w:sz w:val="18"/>
        <w:szCs w:val="18"/>
      </w:rPr>
      <w:t>oder gleichwertiges Modell</w:t>
    </w:r>
  </w:p>
  <w:p w14:paraId="6AD041B7" w14:textId="5572720A" w:rsidR="009607AF" w:rsidRDefault="009607AF" w:rsidP="009607AF">
    <w:pPr>
      <w:pStyle w:val="Fuzeile"/>
      <w:jc w:val="both"/>
    </w:pPr>
    <w:r>
      <w:t xml:space="preserve">Seite </w:t>
    </w:r>
    <w:sdt>
      <w:sdtPr>
        <w:id w:val="-61752317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</w:t>
        </w:r>
        <w:r w:rsidR="00770AC8">
          <w:t>3</w:t>
        </w:r>
        <w:r>
          <w:tab/>
        </w:r>
      </w:sdtContent>
    </w:sdt>
    <w:r>
      <w:tab/>
    </w:r>
    <w:r w:rsidRPr="00AA12DE">
      <w:rPr>
        <w:sz w:val="10"/>
        <w:szCs w:val="10"/>
      </w:rPr>
      <w:t>(HTL 202</w:t>
    </w:r>
    <w:r w:rsidR="00770AC8">
      <w:rPr>
        <w:sz w:val="10"/>
        <w:szCs w:val="10"/>
      </w:rPr>
      <w:t>2</w:t>
    </w:r>
    <w:r w:rsidRPr="00AA12DE">
      <w:rPr>
        <w:sz w:val="10"/>
        <w:szCs w:val="10"/>
      </w:rPr>
      <w:t>-0</w:t>
    </w:r>
    <w:r w:rsidR="00770AC8">
      <w:rPr>
        <w:sz w:val="10"/>
        <w:szCs w:val="10"/>
      </w:rPr>
      <w:t>2</w:t>
    </w:r>
    <w:r w:rsidRPr="00AA12DE">
      <w:rPr>
        <w:sz w:val="10"/>
        <w:szCs w:val="1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52C3" w14:textId="77777777" w:rsidR="004473DA" w:rsidRDefault="004473DA" w:rsidP="00394F61">
      <w:pPr>
        <w:spacing w:after="0" w:line="240" w:lineRule="auto"/>
      </w:pPr>
      <w:r>
        <w:separator/>
      </w:r>
    </w:p>
  </w:footnote>
  <w:footnote w:type="continuationSeparator" w:id="0">
    <w:p w14:paraId="55D0B3EA" w14:textId="77777777" w:rsidR="004473DA" w:rsidRDefault="004473DA" w:rsidP="00394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71B1" w14:textId="452C0697" w:rsidR="00A1169B" w:rsidRDefault="00A1169B" w:rsidP="00A1169B">
    <w:pPr>
      <w:pStyle w:val="Kopfzeile"/>
      <w:rPr>
        <w:b/>
        <w:bCs/>
        <w:sz w:val="40"/>
        <w:szCs w:val="40"/>
      </w:rPr>
    </w:pPr>
  </w:p>
  <w:p w14:paraId="76B9DDD8" w14:textId="45A67AD4" w:rsidR="00394F61" w:rsidRPr="004F7910" w:rsidRDefault="004F7910" w:rsidP="00A1169B">
    <w:pPr>
      <w:pStyle w:val="Kopfzeile"/>
      <w:rPr>
        <w:b/>
        <w:bCs/>
        <w:sz w:val="44"/>
        <w:szCs w:val="44"/>
      </w:rPr>
    </w:pPr>
    <w:r w:rsidRPr="004F7910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39D6999" wp14:editId="6D7406A5">
          <wp:simplePos x="0" y="0"/>
          <wp:positionH relativeFrom="column">
            <wp:posOffset>5150224</wp:posOffset>
          </wp:positionH>
          <wp:positionV relativeFrom="paragraph">
            <wp:posOffset>67235</wp:posOffset>
          </wp:positionV>
          <wp:extent cx="758825" cy="647653"/>
          <wp:effectExtent l="0" t="0" r="3175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44" t="16484" r="45401" b="68773"/>
                  <a:stretch/>
                </pic:blipFill>
                <pic:spPr bwMode="auto">
                  <a:xfrm>
                    <a:off x="0" y="0"/>
                    <a:ext cx="758825" cy="6476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65C88" w:rsidRPr="004F7910">
      <w:rPr>
        <w:b/>
        <w:bCs/>
        <w:sz w:val="44"/>
        <w:szCs w:val="44"/>
      </w:rPr>
      <w:t>Ausschreibungstext</w:t>
    </w:r>
  </w:p>
  <w:p w14:paraId="5DFB4B31" w14:textId="0C80760A" w:rsidR="004F7910" w:rsidRDefault="004F7910" w:rsidP="00A1169B">
    <w:pPr>
      <w:pStyle w:val="Kopfzeile"/>
      <w:rPr>
        <w:b/>
        <w:bCs/>
        <w:sz w:val="40"/>
        <w:szCs w:val="40"/>
      </w:rPr>
    </w:pPr>
  </w:p>
  <w:p w14:paraId="373D0BF0" w14:textId="1B325972" w:rsidR="004F7910" w:rsidRPr="004F7910" w:rsidRDefault="002814F9" w:rsidP="00A1169B">
    <w:pPr>
      <w:pStyle w:val="Kopfzeile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Brunnenkopfzähler WB(MK)</w:t>
    </w:r>
    <w:r w:rsidR="00C00188">
      <w:rPr>
        <w:rFonts w:ascii="Arial" w:hAnsi="Arial" w:cs="Arial"/>
        <w:sz w:val="28"/>
        <w:szCs w:val="28"/>
      </w:rPr>
      <w:t>*</w:t>
    </w:r>
  </w:p>
  <w:p w14:paraId="25201D52" w14:textId="77777777" w:rsidR="004F7910" w:rsidRDefault="004F7910" w:rsidP="00A116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AD4"/>
    <w:multiLevelType w:val="hybridMultilevel"/>
    <w:tmpl w:val="6AE8A5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7E68"/>
    <w:multiLevelType w:val="hybridMultilevel"/>
    <w:tmpl w:val="4C304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50DE"/>
    <w:multiLevelType w:val="hybridMultilevel"/>
    <w:tmpl w:val="1332C1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D3668"/>
    <w:multiLevelType w:val="hybridMultilevel"/>
    <w:tmpl w:val="E8C2E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06A54"/>
    <w:multiLevelType w:val="hybridMultilevel"/>
    <w:tmpl w:val="EBEEA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992"/>
    <w:multiLevelType w:val="hybridMultilevel"/>
    <w:tmpl w:val="D36A334E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62310"/>
    <w:multiLevelType w:val="hybridMultilevel"/>
    <w:tmpl w:val="B31E3624"/>
    <w:lvl w:ilvl="0" w:tplc="BAA60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E551D"/>
    <w:multiLevelType w:val="hybridMultilevel"/>
    <w:tmpl w:val="2434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C177C"/>
    <w:multiLevelType w:val="hybridMultilevel"/>
    <w:tmpl w:val="3E547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71"/>
    <w:rsid w:val="00013736"/>
    <w:rsid w:val="00014F19"/>
    <w:rsid w:val="00050093"/>
    <w:rsid w:val="00064831"/>
    <w:rsid w:val="00067545"/>
    <w:rsid w:val="00067C13"/>
    <w:rsid w:val="00156A6F"/>
    <w:rsid w:val="00181ADC"/>
    <w:rsid w:val="001900B9"/>
    <w:rsid w:val="001D0F8B"/>
    <w:rsid w:val="001D1676"/>
    <w:rsid w:val="001E1D4E"/>
    <w:rsid w:val="001E71B1"/>
    <w:rsid w:val="001F298C"/>
    <w:rsid w:val="002636B8"/>
    <w:rsid w:val="00265C88"/>
    <w:rsid w:val="002814F9"/>
    <w:rsid w:val="00285186"/>
    <w:rsid w:val="002F41B0"/>
    <w:rsid w:val="0032481D"/>
    <w:rsid w:val="0035767B"/>
    <w:rsid w:val="00376D12"/>
    <w:rsid w:val="00394F61"/>
    <w:rsid w:val="003F05FB"/>
    <w:rsid w:val="003F0AA9"/>
    <w:rsid w:val="00417B79"/>
    <w:rsid w:val="004473DA"/>
    <w:rsid w:val="00447A71"/>
    <w:rsid w:val="004955A2"/>
    <w:rsid w:val="004B7BE5"/>
    <w:rsid w:val="004D5348"/>
    <w:rsid w:val="004D59F5"/>
    <w:rsid w:val="004F7910"/>
    <w:rsid w:val="00556846"/>
    <w:rsid w:val="00583889"/>
    <w:rsid w:val="005B6E90"/>
    <w:rsid w:val="005D1197"/>
    <w:rsid w:val="005E63D1"/>
    <w:rsid w:val="00625D50"/>
    <w:rsid w:val="00626DD3"/>
    <w:rsid w:val="006707EB"/>
    <w:rsid w:val="006903A1"/>
    <w:rsid w:val="00696356"/>
    <w:rsid w:val="006966EE"/>
    <w:rsid w:val="006A05EC"/>
    <w:rsid w:val="006B4B58"/>
    <w:rsid w:val="006D5DB2"/>
    <w:rsid w:val="007114F5"/>
    <w:rsid w:val="00770AC8"/>
    <w:rsid w:val="00776026"/>
    <w:rsid w:val="00787582"/>
    <w:rsid w:val="00797DF3"/>
    <w:rsid w:val="007A0B23"/>
    <w:rsid w:val="007A7E02"/>
    <w:rsid w:val="0080658F"/>
    <w:rsid w:val="00835037"/>
    <w:rsid w:val="0085219A"/>
    <w:rsid w:val="00860DCA"/>
    <w:rsid w:val="00863889"/>
    <w:rsid w:val="00884D81"/>
    <w:rsid w:val="00896DBA"/>
    <w:rsid w:val="008A31CB"/>
    <w:rsid w:val="0090129E"/>
    <w:rsid w:val="009131BF"/>
    <w:rsid w:val="00915AE6"/>
    <w:rsid w:val="0092514C"/>
    <w:rsid w:val="009607AF"/>
    <w:rsid w:val="00976C6B"/>
    <w:rsid w:val="00984814"/>
    <w:rsid w:val="009A23A8"/>
    <w:rsid w:val="009D6D99"/>
    <w:rsid w:val="00A1169B"/>
    <w:rsid w:val="00A27B58"/>
    <w:rsid w:val="00A443C0"/>
    <w:rsid w:val="00A51E89"/>
    <w:rsid w:val="00A95342"/>
    <w:rsid w:val="00AA4243"/>
    <w:rsid w:val="00AB1E83"/>
    <w:rsid w:val="00AD45E0"/>
    <w:rsid w:val="00AE1399"/>
    <w:rsid w:val="00AE35D3"/>
    <w:rsid w:val="00AE5412"/>
    <w:rsid w:val="00AF1B19"/>
    <w:rsid w:val="00B72F19"/>
    <w:rsid w:val="00B845EA"/>
    <w:rsid w:val="00BD407B"/>
    <w:rsid w:val="00BD5E49"/>
    <w:rsid w:val="00BF63EE"/>
    <w:rsid w:val="00C00188"/>
    <w:rsid w:val="00C3184D"/>
    <w:rsid w:val="00C63047"/>
    <w:rsid w:val="00C63759"/>
    <w:rsid w:val="00C65C3C"/>
    <w:rsid w:val="00C8262E"/>
    <w:rsid w:val="00CC49DE"/>
    <w:rsid w:val="00CF4312"/>
    <w:rsid w:val="00D1723A"/>
    <w:rsid w:val="00D620F2"/>
    <w:rsid w:val="00D63A41"/>
    <w:rsid w:val="00DA2866"/>
    <w:rsid w:val="00E16D13"/>
    <w:rsid w:val="00E61E81"/>
    <w:rsid w:val="00E62546"/>
    <w:rsid w:val="00EC065D"/>
    <w:rsid w:val="00EE6F9E"/>
    <w:rsid w:val="00F014F7"/>
    <w:rsid w:val="00F01ABF"/>
    <w:rsid w:val="00F473A9"/>
    <w:rsid w:val="00F52656"/>
    <w:rsid w:val="00FC163E"/>
    <w:rsid w:val="00FC3432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27BD9"/>
  <w15:chartTrackingRefBased/>
  <w15:docId w15:val="{002D8406-B476-4908-B3AA-95A5C8B4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A7E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F61"/>
  </w:style>
  <w:style w:type="paragraph" w:styleId="Fuzeile">
    <w:name w:val="footer"/>
    <w:basedOn w:val="Standard"/>
    <w:link w:val="FuzeileZchn"/>
    <w:uiPriority w:val="99"/>
    <w:unhideWhenUsed/>
    <w:rsid w:val="00394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Rist</dc:creator>
  <cp:keywords/>
  <dc:description/>
  <cp:lastModifiedBy>Mike Hiatt</cp:lastModifiedBy>
  <cp:revision>7</cp:revision>
  <cp:lastPrinted>2022-02-01T15:46:00Z</cp:lastPrinted>
  <dcterms:created xsi:type="dcterms:W3CDTF">2022-02-01T15:20:00Z</dcterms:created>
  <dcterms:modified xsi:type="dcterms:W3CDTF">2022-02-01T15:47:00Z</dcterms:modified>
</cp:coreProperties>
</file>